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24" w:rsidRDefault="00416F24" w:rsidP="00416F24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485775" cy="609600"/>
            <wp:effectExtent l="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F24" w:rsidRDefault="00416F24" w:rsidP="00416F24">
      <w:pPr>
        <w:jc w:val="center"/>
        <w:rPr>
          <w:sz w:val="32"/>
          <w:szCs w:val="32"/>
        </w:rPr>
      </w:pPr>
    </w:p>
    <w:p w:rsidR="00416F24" w:rsidRDefault="00416F24" w:rsidP="00416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16F24" w:rsidRDefault="00416F24" w:rsidP="00416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ЗЕМСКОГО СОБРАНИЯ</w:t>
      </w:r>
    </w:p>
    <w:p w:rsidR="00416F24" w:rsidRDefault="00416F24" w:rsidP="00416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ЗИНАИДИНСКОГО СЕЛЬСКОГО ПОСЕЛЕНИЯ</w:t>
      </w:r>
    </w:p>
    <w:p w:rsidR="00416F24" w:rsidRDefault="00416F24" w:rsidP="00416F24">
      <w:pPr>
        <w:jc w:val="center"/>
      </w:pPr>
      <w:r>
        <w:t>Зинаидино</w:t>
      </w:r>
    </w:p>
    <w:p w:rsidR="00416F24" w:rsidRDefault="00416F24" w:rsidP="00416F24">
      <w:pPr>
        <w:jc w:val="center"/>
        <w:rPr>
          <w:sz w:val="28"/>
          <w:szCs w:val="28"/>
        </w:rPr>
      </w:pPr>
    </w:p>
    <w:p w:rsidR="00483329" w:rsidRDefault="00483329" w:rsidP="00416F24">
      <w:pPr>
        <w:jc w:val="center"/>
        <w:rPr>
          <w:sz w:val="28"/>
          <w:szCs w:val="28"/>
        </w:rPr>
      </w:pPr>
    </w:p>
    <w:p w:rsidR="00416F24" w:rsidRDefault="00483329" w:rsidP="00416F24">
      <w:pPr>
        <w:rPr>
          <w:sz w:val="28"/>
          <w:szCs w:val="28"/>
        </w:rPr>
      </w:pPr>
      <w:r>
        <w:rPr>
          <w:sz w:val="28"/>
          <w:szCs w:val="28"/>
        </w:rPr>
        <w:t xml:space="preserve">   « 28</w:t>
      </w:r>
      <w:r w:rsidR="00416F24">
        <w:rPr>
          <w:sz w:val="28"/>
          <w:szCs w:val="28"/>
        </w:rPr>
        <w:t xml:space="preserve">»  </w:t>
      </w:r>
      <w:r w:rsidR="00E67F97">
        <w:rPr>
          <w:sz w:val="28"/>
          <w:szCs w:val="28"/>
        </w:rPr>
        <w:t>апреля</w:t>
      </w:r>
      <w:r w:rsidR="00416F24">
        <w:rPr>
          <w:sz w:val="28"/>
          <w:szCs w:val="28"/>
        </w:rPr>
        <w:t xml:space="preserve">  2023 года                                                                        № </w:t>
      </w:r>
      <w:r>
        <w:rPr>
          <w:sz w:val="28"/>
          <w:szCs w:val="28"/>
        </w:rPr>
        <w:t xml:space="preserve"> 2</w:t>
      </w:r>
    </w:p>
    <w:p w:rsidR="00416F24" w:rsidRDefault="00416F24" w:rsidP="00416F24">
      <w:pPr>
        <w:rPr>
          <w:sz w:val="28"/>
          <w:szCs w:val="28"/>
        </w:rPr>
      </w:pPr>
    </w:p>
    <w:p w:rsidR="00416F24" w:rsidRDefault="00416F24" w:rsidP="00416F24">
      <w:pPr>
        <w:rPr>
          <w:sz w:val="28"/>
          <w:szCs w:val="28"/>
        </w:rPr>
      </w:pPr>
    </w:p>
    <w:p w:rsidR="00416F24" w:rsidRDefault="00416F24" w:rsidP="00416F24">
      <w:pPr>
        <w:rPr>
          <w:sz w:val="28"/>
          <w:szCs w:val="28"/>
        </w:rPr>
      </w:pPr>
    </w:p>
    <w:p w:rsidR="00416F24" w:rsidRDefault="00416F24" w:rsidP="00416F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утверждении отчета об</w:t>
      </w:r>
    </w:p>
    <w:p w:rsidR="00416F24" w:rsidRDefault="00416F24" w:rsidP="00416F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исполнении бюджета Зинаидинского </w:t>
      </w:r>
    </w:p>
    <w:p w:rsidR="00416F24" w:rsidRDefault="00416F24" w:rsidP="00416F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за 2022 год.</w:t>
      </w:r>
    </w:p>
    <w:p w:rsidR="00416F24" w:rsidRDefault="00416F24" w:rsidP="00416F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416F24" w:rsidRDefault="00416F24" w:rsidP="00416F2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16F24" w:rsidRDefault="00416F24" w:rsidP="00416F24">
      <w:pPr>
        <w:rPr>
          <w:sz w:val="28"/>
          <w:szCs w:val="28"/>
        </w:rPr>
      </w:pPr>
    </w:p>
    <w:p w:rsidR="00416F24" w:rsidRDefault="00416F24" w:rsidP="00416F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В соответствии с Федеральным законом от 6 октября 2003 года №131-ФЗ. «Об общих принципах организации местного самоуправления в Российской Федерации», статьей 264.2 пунктом 5 Бюджетного кодекса Российской Федерации, статьей 8 п.1.1 Устава Зинаидинского сельского поселения, и рассмотрев отчет об исполнении бюджета Зинаидинского сельского поселения, земское собрание Зинаидинского сельского поселения решило:</w:t>
      </w:r>
    </w:p>
    <w:p w:rsidR="00416F24" w:rsidRDefault="00416F24" w:rsidP="00416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отчет об исполнении бюджета Зинаидинского сельского поселения за 2022 финансовый год. Утвердить доходы   в сумме                      </w:t>
      </w:r>
      <w:r>
        <w:rPr>
          <w:b/>
          <w:bCs/>
          <w:sz w:val="28"/>
          <w:szCs w:val="28"/>
        </w:rPr>
        <w:t xml:space="preserve">4 157,8 </w:t>
      </w:r>
      <w:r>
        <w:rPr>
          <w:sz w:val="28"/>
          <w:szCs w:val="28"/>
        </w:rPr>
        <w:t>тыс.</w:t>
      </w:r>
      <w:r>
        <w:rPr>
          <w:b/>
          <w:color w:val="000000"/>
        </w:rPr>
        <w:t xml:space="preserve"> </w:t>
      </w:r>
      <w:r>
        <w:rPr>
          <w:sz w:val="28"/>
          <w:szCs w:val="28"/>
        </w:rPr>
        <w:t xml:space="preserve">рублей, расходы в сумме </w:t>
      </w:r>
      <w:r>
        <w:rPr>
          <w:b/>
          <w:sz w:val="28"/>
          <w:szCs w:val="28"/>
        </w:rPr>
        <w:t>4 141,2</w:t>
      </w:r>
      <w:r>
        <w:rPr>
          <w:sz w:val="28"/>
          <w:szCs w:val="28"/>
        </w:rPr>
        <w:t xml:space="preserve"> тыс. рублей и профицит бюджета сельского поселения составляет   16,6 тыс. рублей.</w:t>
      </w:r>
    </w:p>
    <w:p w:rsidR="00416F24" w:rsidRDefault="00416F24" w:rsidP="00416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Утвердить:</w:t>
      </w:r>
    </w:p>
    <w:p w:rsidR="00416F24" w:rsidRDefault="00416F24" w:rsidP="00416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доходы бюджета по кодам классификации доходов бюджета согласно приложению №1 к настоящему решению;</w:t>
      </w:r>
    </w:p>
    <w:p w:rsidR="00416F24" w:rsidRDefault="00416F24" w:rsidP="00416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доходы бюджета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№ 2 к настоящему решению;</w:t>
      </w:r>
    </w:p>
    <w:p w:rsidR="00416F24" w:rsidRDefault="00416F24" w:rsidP="00416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расходы бюджета по разделам и подразделам классификации расходов бюджета согласно приложению № 3 к настоящему решению;</w:t>
      </w:r>
    </w:p>
    <w:p w:rsidR="00416F24" w:rsidRDefault="00416F24" w:rsidP="00416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отчет об использовании бюджетных ассигнований резервного фонда администрации Зинаидинского сельского поселения в сумме 40 000 рублей согласно приложению №4;</w:t>
      </w:r>
    </w:p>
    <w:p w:rsidR="00416F24" w:rsidRDefault="00416F24" w:rsidP="00416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распределение бюджетных </w:t>
      </w:r>
      <w:r>
        <w:rPr>
          <w:bCs/>
          <w:sz w:val="28"/>
          <w:szCs w:val="28"/>
        </w:rPr>
        <w:t>ассигнований по целевым статьям (муниципальной программы Зинаидинского сельского поселения</w:t>
      </w:r>
      <w:r>
        <w:rPr>
          <w:sz w:val="28"/>
          <w:szCs w:val="28"/>
        </w:rPr>
        <w:t xml:space="preserve"> и не </w:t>
      </w:r>
      <w:r>
        <w:rPr>
          <w:sz w:val="28"/>
          <w:szCs w:val="28"/>
        </w:rPr>
        <w:lastRenderedPageBreak/>
        <w:t>подпрограммным направлениям деятельности)</w:t>
      </w:r>
      <w:r>
        <w:rPr>
          <w:b/>
          <w:bCs/>
        </w:rPr>
        <w:t xml:space="preserve"> </w:t>
      </w:r>
      <w:r>
        <w:rPr>
          <w:bCs/>
          <w:sz w:val="28"/>
          <w:szCs w:val="28"/>
        </w:rPr>
        <w:t>согласно приложению № 5 к настоящему решению.</w:t>
      </w:r>
    </w:p>
    <w:p w:rsidR="00416F24" w:rsidRDefault="00416F24" w:rsidP="00416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Рекомендовать:</w:t>
      </w:r>
    </w:p>
    <w:p w:rsidR="00416F24" w:rsidRDefault="00416F24" w:rsidP="00416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главе администрации сельского поселения продолжить работу по обеспечению выполнения плана по всем доходным источникам и качественному исполнению бюджета сельского поселения; принять меры по сокращению недоимки и собираемости платежей; повышению эффективности бюджетных расходов.</w:t>
      </w:r>
    </w:p>
    <w:p w:rsidR="00416F24" w:rsidRDefault="00416F24" w:rsidP="00416F24">
      <w:pPr>
        <w:tabs>
          <w:tab w:val="num" w:pos="786"/>
        </w:tabs>
        <w:ind w:firstLine="709"/>
        <w:jc w:val="both"/>
        <w:rPr>
          <w:bCs/>
          <w:color w:val="000000"/>
          <w:sz w:val="28"/>
          <w:szCs w:val="28"/>
        </w:rPr>
      </w:pPr>
      <w:bookmarkStart w:id="0" w:name="_GoBack"/>
      <w:r>
        <w:rPr>
          <w:bCs/>
          <w:color w:val="000000"/>
          <w:sz w:val="28"/>
          <w:szCs w:val="28"/>
        </w:rPr>
        <w:t>4.Обнародовать настоящее решение в порядке, предусмотренном Уставом сельского поселения.</w:t>
      </w:r>
    </w:p>
    <w:p w:rsidR="00416F24" w:rsidRDefault="009240BF" w:rsidP="00416F24">
      <w:pPr>
        <w:tabs>
          <w:tab w:val="num" w:pos="786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416F24">
        <w:rPr>
          <w:bCs/>
          <w:color w:val="000000"/>
          <w:sz w:val="28"/>
          <w:szCs w:val="28"/>
        </w:rPr>
        <w:t>.Настоящее решение вступает в силу со дня его официального обнародования.</w:t>
      </w:r>
    </w:p>
    <w:p w:rsidR="00416F24" w:rsidRDefault="009240BF" w:rsidP="00416F24">
      <w:pPr>
        <w:tabs>
          <w:tab w:val="num" w:pos="786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6</w:t>
      </w:r>
      <w:r w:rsidR="00416F24">
        <w:rPr>
          <w:color w:val="000000"/>
          <w:sz w:val="28"/>
          <w:szCs w:val="28"/>
        </w:rPr>
        <w:t>. Контроль за исполнением настоящего решения оставляю за собой.</w:t>
      </w:r>
    </w:p>
    <w:p w:rsidR="00416F24" w:rsidRDefault="00416F24" w:rsidP="00416F24">
      <w:pPr>
        <w:tabs>
          <w:tab w:val="num" w:pos="786"/>
        </w:tabs>
        <w:jc w:val="both"/>
        <w:rPr>
          <w:color w:val="000000"/>
          <w:sz w:val="28"/>
          <w:szCs w:val="28"/>
        </w:rPr>
      </w:pPr>
    </w:p>
    <w:p w:rsidR="00416F24" w:rsidRDefault="00416F24" w:rsidP="00416F24">
      <w:pPr>
        <w:rPr>
          <w:sz w:val="28"/>
          <w:szCs w:val="28"/>
        </w:rPr>
      </w:pPr>
    </w:p>
    <w:bookmarkEnd w:id="0"/>
    <w:p w:rsidR="00416F24" w:rsidRDefault="00416F24" w:rsidP="00416F24">
      <w:pPr>
        <w:rPr>
          <w:sz w:val="28"/>
          <w:szCs w:val="28"/>
        </w:rPr>
      </w:pPr>
    </w:p>
    <w:p w:rsidR="00416F24" w:rsidRDefault="00416F24" w:rsidP="00416F24">
      <w:pPr>
        <w:rPr>
          <w:sz w:val="28"/>
          <w:szCs w:val="28"/>
        </w:rPr>
      </w:pPr>
    </w:p>
    <w:p w:rsidR="00416F24" w:rsidRDefault="00416F24" w:rsidP="00416F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Зинаидинского</w:t>
      </w:r>
      <w:proofErr w:type="spellEnd"/>
      <w:r>
        <w:rPr>
          <w:b/>
          <w:sz w:val="28"/>
          <w:szCs w:val="28"/>
        </w:rPr>
        <w:t xml:space="preserve">                                                               </w:t>
      </w:r>
      <w:proofErr w:type="spellStart"/>
      <w:r>
        <w:rPr>
          <w:b/>
          <w:sz w:val="28"/>
          <w:szCs w:val="28"/>
        </w:rPr>
        <w:t>Ю.Костинов</w:t>
      </w:r>
      <w:proofErr w:type="spellEnd"/>
    </w:p>
    <w:p w:rsidR="00416F24" w:rsidRDefault="00416F24" w:rsidP="00416F2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  поселения</w:t>
      </w:r>
    </w:p>
    <w:p w:rsidR="00416F24" w:rsidRDefault="00416F24" w:rsidP="00416F24">
      <w:pPr>
        <w:rPr>
          <w:b/>
        </w:rPr>
      </w:pPr>
    </w:p>
    <w:p w:rsidR="00416F24" w:rsidRDefault="00416F24" w:rsidP="00416F24"/>
    <w:p w:rsidR="00416F24" w:rsidRDefault="00416F24" w:rsidP="00416F24"/>
    <w:p w:rsidR="00416F24" w:rsidRDefault="00416F24" w:rsidP="00416F24"/>
    <w:p w:rsidR="00416F24" w:rsidRDefault="00416F24" w:rsidP="00416F24"/>
    <w:p w:rsidR="00416F24" w:rsidRDefault="00416F24" w:rsidP="00416F24"/>
    <w:p w:rsidR="00416F24" w:rsidRDefault="00416F24" w:rsidP="00416F24"/>
    <w:p w:rsidR="00416F24" w:rsidRDefault="00416F24" w:rsidP="00416F24">
      <w:pPr>
        <w:tabs>
          <w:tab w:val="left" w:pos="3015"/>
        </w:tabs>
      </w:pPr>
      <w:r>
        <w:tab/>
      </w: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ind w:firstLine="5760"/>
        <w:jc w:val="both"/>
      </w:pPr>
    </w:p>
    <w:p w:rsidR="00416F24" w:rsidRDefault="00416F24" w:rsidP="00416F24">
      <w:pPr>
        <w:ind w:firstLine="5760"/>
        <w:jc w:val="both"/>
      </w:pPr>
    </w:p>
    <w:p w:rsidR="00416F24" w:rsidRDefault="00416F24" w:rsidP="00416F24">
      <w:pPr>
        <w:ind w:firstLine="5760"/>
        <w:jc w:val="both"/>
      </w:pPr>
    </w:p>
    <w:p w:rsidR="00416F24" w:rsidRDefault="00416F24" w:rsidP="00416F24">
      <w:pPr>
        <w:pStyle w:val="a5"/>
        <w:widowControl w:val="0"/>
        <w:tabs>
          <w:tab w:val="left" w:pos="9923"/>
        </w:tabs>
        <w:autoSpaceDE w:val="0"/>
        <w:autoSpaceDN w:val="0"/>
        <w:adjustRightInd w:val="0"/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>Приложение № 1</w:t>
      </w:r>
    </w:p>
    <w:p w:rsidR="00416F24" w:rsidRDefault="00416F24" w:rsidP="00416F24">
      <w:pPr>
        <w:pStyle w:val="a5"/>
        <w:widowControl w:val="0"/>
        <w:tabs>
          <w:tab w:val="left" w:pos="9923"/>
        </w:tabs>
        <w:autoSpaceDE w:val="0"/>
        <w:autoSpaceDN w:val="0"/>
        <w:adjustRightInd w:val="0"/>
        <w:rPr>
          <w:b/>
          <w:sz w:val="21"/>
          <w:szCs w:val="21"/>
        </w:rPr>
      </w:pPr>
    </w:p>
    <w:p w:rsidR="00416F24" w:rsidRDefault="00416F24" w:rsidP="00416F24">
      <w:pPr>
        <w:pStyle w:val="a5"/>
        <w:widowControl w:val="0"/>
        <w:tabs>
          <w:tab w:val="left" w:pos="9923"/>
        </w:tabs>
        <w:autoSpaceDE w:val="0"/>
        <w:autoSpaceDN w:val="0"/>
        <w:adjustRightInd w:val="0"/>
        <w:rPr>
          <w:b/>
          <w:sz w:val="21"/>
          <w:szCs w:val="21"/>
        </w:rPr>
      </w:pPr>
    </w:p>
    <w:p w:rsidR="00416F24" w:rsidRDefault="00416F24" w:rsidP="00416F24">
      <w:pPr>
        <w:pStyle w:val="a5"/>
        <w:widowControl w:val="0"/>
        <w:tabs>
          <w:tab w:val="left" w:pos="9923"/>
        </w:tabs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Перечень главных администраторов доходов и иных поступлений в бюджет Зинаидинского сельского поселения в 2022 году - органы местного самоуправления сельского поселения и находящихся в их ведении бюджетных учреждений</w:t>
      </w:r>
    </w:p>
    <w:p w:rsidR="00416F24" w:rsidRDefault="00416F24" w:rsidP="00416F24">
      <w:pPr>
        <w:pStyle w:val="a5"/>
        <w:widowControl w:val="0"/>
        <w:tabs>
          <w:tab w:val="left" w:pos="9923"/>
        </w:tabs>
        <w:autoSpaceDE w:val="0"/>
        <w:autoSpaceDN w:val="0"/>
        <w:adjustRightInd w:val="0"/>
        <w:rPr>
          <w:b/>
          <w:sz w:val="21"/>
          <w:szCs w:val="21"/>
        </w:rPr>
      </w:pPr>
    </w:p>
    <w:p w:rsidR="00416F24" w:rsidRDefault="00416F24" w:rsidP="00416F24">
      <w:pPr>
        <w:pStyle w:val="a5"/>
        <w:widowControl w:val="0"/>
        <w:tabs>
          <w:tab w:val="left" w:pos="9923"/>
        </w:tabs>
        <w:autoSpaceDE w:val="0"/>
        <w:autoSpaceDN w:val="0"/>
        <w:adjustRightInd w:val="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</w:t>
      </w:r>
    </w:p>
    <w:p w:rsidR="00416F24" w:rsidRDefault="00416F24" w:rsidP="00416F24">
      <w:pPr>
        <w:tabs>
          <w:tab w:val="left" w:pos="3015"/>
        </w:tabs>
      </w:pPr>
    </w:p>
    <w:tbl>
      <w:tblPr>
        <w:tblW w:w="0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949"/>
        <w:gridCol w:w="3119"/>
        <w:gridCol w:w="5670"/>
      </w:tblGrid>
      <w:tr w:rsidR="00416F24" w:rsidTr="00416F24">
        <w:trPr>
          <w:trHeight w:val="327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tabs>
                <w:tab w:val="left" w:pos="9923"/>
              </w:tabs>
              <w:jc w:val="center"/>
              <w:rPr>
                <w:snapToGrid w:val="0"/>
                <w:sz w:val="28"/>
                <w:szCs w:val="28"/>
              </w:rPr>
            </w:pPr>
          </w:p>
          <w:p w:rsidR="00416F24" w:rsidRDefault="00416F24">
            <w:pPr>
              <w:tabs>
                <w:tab w:val="left" w:pos="9923"/>
              </w:tabs>
              <w:jc w:val="center"/>
              <w:rPr>
                <w:snapToGrid w:val="0"/>
                <w:sz w:val="28"/>
                <w:szCs w:val="28"/>
              </w:rPr>
            </w:pPr>
          </w:p>
          <w:p w:rsidR="00416F24" w:rsidRDefault="00416F24">
            <w:pPr>
              <w:tabs>
                <w:tab w:val="left" w:pos="9923"/>
              </w:tabs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Наименование администратора доходов</w:t>
            </w:r>
          </w:p>
          <w:p w:rsidR="00416F24" w:rsidRDefault="00416F2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b/>
                <w:snapToGrid w:val="0"/>
              </w:rPr>
              <w:t>и иных поступлений</w:t>
            </w:r>
            <w:r>
              <w:rPr>
                <w:b/>
                <w:snapToGrid w:val="0"/>
                <w:sz w:val="28"/>
                <w:szCs w:val="28"/>
              </w:rPr>
              <w:t xml:space="preserve"> </w:t>
            </w:r>
          </w:p>
        </w:tc>
      </w:tr>
      <w:tr w:rsidR="00416F24" w:rsidTr="00416F24">
        <w:trPr>
          <w:trHeight w:val="32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tabs>
                <w:tab w:val="left" w:pos="9923"/>
              </w:tabs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Код </w:t>
            </w:r>
            <w:proofErr w:type="spellStart"/>
            <w:r>
              <w:rPr>
                <w:b/>
                <w:snapToGrid w:val="0"/>
              </w:rPr>
              <w:t>админист</w:t>
            </w:r>
            <w:proofErr w:type="spellEnd"/>
          </w:p>
          <w:p w:rsidR="00416F24" w:rsidRDefault="00416F2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proofErr w:type="spellStart"/>
            <w:r>
              <w:rPr>
                <w:b/>
                <w:snapToGrid w:val="0"/>
              </w:rPr>
              <w:t>ратора</w:t>
            </w:r>
            <w:proofErr w:type="spellEnd"/>
            <w:r>
              <w:rPr>
                <w:b/>
                <w:snapToGrid w:val="0"/>
              </w:rPr>
              <w:t xml:space="preserve"> доходов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Код доходов и иных поступлений </w:t>
            </w:r>
          </w:p>
          <w:p w:rsidR="00416F24" w:rsidRDefault="00416F2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rPr>
                <w:snapToGrid w:val="0"/>
                <w:sz w:val="28"/>
                <w:szCs w:val="28"/>
              </w:rPr>
            </w:pPr>
          </w:p>
        </w:tc>
      </w:tr>
      <w:tr w:rsidR="00416F24" w:rsidTr="00416F24">
        <w:trPr>
          <w:trHeight w:val="32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905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Администрация Зинаидинского сельского поселения</w:t>
            </w:r>
          </w:p>
        </w:tc>
      </w:tr>
      <w:tr w:rsidR="00416F24" w:rsidTr="00416F24">
        <w:trPr>
          <w:trHeight w:val="32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                  с законодательными актами Российской Федерации                   на совершение нотариальных действий</w:t>
            </w:r>
          </w:p>
        </w:tc>
      </w:tr>
      <w:tr w:rsidR="00416F24" w:rsidTr="00416F24">
        <w:trPr>
          <w:trHeight w:val="32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1 11 02033 10 0000 120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snapToGrid w:val="0"/>
              </w:rPr>
              <w:t>сельских</w:t>
            </w:r>
            <w: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1 11 05027 10 0000 120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</w:t>
            </w:r>
            <w:r>
              <w:rPr>
                <w:snapToGrid w:val="0"/>
              </w:rPr>
              <w:t>сельских</w:t>
            </w:r>
            <w:r>
              <w:t xml:space="preserve"> поселений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1 11 05035 10 0000 120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сдачи в аренду имущества, находящегося                  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1 11 05075 10 0000 120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t xml:space="preserve">Доходы от сдачи в аренду имущества, составляющего казну </w:t>
            </w:r>
            <w:r>
              <w:rPr>
                <w:snapToGrid w:val="0"/>
              </w:rPr>
              <w:t>сельских</w:t>
            </w:r>
            <w:r>
              <w:t xml:space="preserve"> поселений (за исключением земельных участков)  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1 11 07015 10 0000 120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1 11 08050 10 0000 120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Средства, получаемые от передачи имущества, находящегося в собственности </w:t>
            </w:r>
            <w:r>
              <w:rPr>
                <w:snapToGrid w:val="0"/>
              </w:rPr>
              <w:t>сельских</w:t>
            </w:r>
            <w:r>
              <w:t xml:space="preserve"> поселений                                    (за исключением имущества муниципальных  </w:t>
            </w:r>
            <w:r>
              <w:lastRenderedPageBreak/>
              <w:t>бюджетных и автономных учреждений, а также имущества муниципальных унитарных предприятий, в том числе казенных), в залог,  в доверительное управление.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lastRenderedPageBreak/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1 11 09035 10 0000 120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1 11 09045 10 0000 120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Прочие поступления от использования имущества, находящегося в собственности сельских поселений                                  </w:t>
            </w:r>
            <w:r>
              <w:t>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1 12 05050 10 0000 120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1 13 01995 10 0000 130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Прочие доходы от оказания платных услуг (работ) получателями средств бюджетов сельских поселений  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1 13 02065 10 0000 130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1 13 02995 10 0000 130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доходы от компенсации затрат бюджетов сельских поселений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1 14 01050 10 0000 410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продажи квартир, находящихся                                   в собственности сельских поселений</w:t>
            </w:r>
          </w:p>
        </w:tc>
      </w:tr>
      <w:tr w:rsidR="00416F24" w:rsidTr="00416F24">
        <w:trPr>
          <w:trHeight w:val="135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1 14 02052 10 0000 410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реализации имущества, находящегося                        в оперативном управлении учреждений, находящихся               в ведении органов управления сельских поселений                                  (за исключением имущества муниципальных бюджетных и автономных учреждений), в части реализации  основных средств по указанному имуществу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1 14 02053 10 0000 410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Доходы от реализации иного имущества, находящегося               в собственности сельских поселений </w:t>
            </w:r>
            <w:r>
              <w:t>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</w:t>
            </w:r>
            <w:r>
              <w:rPr>
                <w:snapToGrid w:val="0"/>
              </w:rPr>
              <w:t xml:space="preserve"> в части реализации основных средств по указанному имуществу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1 14 02052 10 0000 440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Доходы от реализации имущества, находящегося                        в оперативном управлении учреждений, находящихся                в ведении органов управления сельских поселений                                 </w:t>
            </w:r>
            <w:r>
              <w:t>(за исключением имущества муниципальных бюджетных и  автономных учреждений),</w:t>
            </w:r>
            <w:r>
              <w:rPr>
                <w:snapToGrid w:val="0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1 14 02053 10 0000 440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Доходы от реализации иного имущества, находящегося                в собственности </w:t>
            </w:r>
            <w:r>
              <w:rPr>
                <w:snapToGrid w:val="0"/>
              </w:rPr>
              <w:t>сельских</w:t>
            </w:r>
            <w: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>
              <w:lastRenderedPageBreak/>
              <w:t>части реализации материальных запасов по указанному имуществу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lastRenderedPageBreak/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Средства от распоряжения и реализации конфискованного и иного имущества, обращенного                      в доходы сельских поселений (в части реализации основных средств по указанному имуществу)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Средства от распоряжения и реализации конфискованного и иного имущества, обращенного                   в доходы сельских поселений (в части реализации   материальных запасов по указанному имуществу)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1 14 04050 10 0000 420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продажи нематериальных активов, находящихся в собственности сельских поселений</w:t>
            </w:r>
          </w:p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1 14 06025 10 0000 430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Доходы от продажи земельных участков, находящихся в собственности </w:t>
            </w:r>
            <w:r>
              <w:rPr>
                <w:snapToGrid w:val="0"/>
              </w:rPr>
              <w:t>сельских</w:t>
            </w:r>
            <w: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1 15 02050 10 0000 140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Платежи, взимаемые органами местного самоуправления (организациями) </w:t>
            </w:r>
            <w:r>
              <w:rPr>
                <w:snapToGrid w:val="0"/>
              </w:rPr>
              <w:t>сельских</w:t>
            </w:r>
            <w:r>
              <w:t xml:space="preserve"> поселений за выполнение определенных функций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1 16 18050 10 0000 140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snapToGrid w:val="0"/>
              </w:rPr>
              <w:t>сельских</w:t>
            </w:r>
            <w:r>
              <w:t xml:space="preserve"> поселений)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1 16 90050 10 0000 140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Прочие поступления от денежных взысканий (штрафов) и иных сумм в возмещение ущерба, зачисляемые                              в бюджеты </w:t>
            </w:r>
            <w:r>
              <w:rPr>
                <w:snapToGrid w:val="0"/>
              </w:rPr>
              <w:t>сельских</w:t>
            </w:r>
            <w:r>
              <w:t xml:space="preserve"> поселений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1 17 01050 10 0000 180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Невыясненные поступления, зачисляемые в бюджеты </w:t>
            </w:r>
            <w:r>
              <w:rPr>
                <w:snapToGrid w:val="0"/>
              </w:rPr>
              <w:t>сельских</w:t>
            </w:r>
            <w:r>
              <w:t xml:space="preserve"> поселений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1 17 05050 10 0000 180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Прочие неналоговые доходы бюджетов </w:t>
            </w:r>
            <w:r>
              <w:rPr>
                <w:snapToGrid w:val="0"/>
              </w:rPr>
              <w:t>сельских</w:t>
            </w:r>
            <w:r>
              <w:t xml:space="preserve"> поселений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2 02 29999 10 0000 150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субсидии бюджетам сельских поселений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2 02 35930 10 0000 150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сельских поселений на государственную регистрацию актов гражданского состояния.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2 02 30024 10 0000 150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Субвенции бюджетам сельских поселений на выполнение передаваемых полномочий субъектов                          Российской Федерации                    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2 02 39999 10 0000 150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субвенции бюджетам сельских поселений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2 02 45160 10 0000 150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Межбюджетные трансферты, передаваемые бюджетам сельских поселений  для  компенсации  дополнительных  расходов, возникших  в  результате  решений, принятых  органами  власти другого  уровня.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2 07 05010 10 0000 180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</w:t>
            </w:r>
            <w:r>
              <w:rPr>
                <w:snapToGrid w:val="0"/>
              </w:rPr>
              <w:lastRenderedPageBreak/>
              <w:t>поселений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lastRenderedPageBreak/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2 07 05020 10 0000 180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2 07 05030 10 0000 150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416F24" w:rsidTr="00416F24">
        <w:trPr>
          <w:trHeight w:val="9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2 18 60010 10 0000 150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Доходы бюджетов </w:t>
            </w:r>
            <w:r>
              <w:t>сельских</w:t>
            </w:r>
            <w:r>
              <w:rPr>
                <w:snapToGrid w:val="0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16F24" w:rsidTr="00416F24">
        <w:trPr>
          <w:trHeight w:val="84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snapToGrid w:val="0"/>
              </w:rPr>
              <w:t>905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2 19 60010 10 0000 150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</w:pPr>
    </w:p>
    <w:tbl>
      <w:tblPr>
        <w:tblW w:w="0" w:type="auto"/>
        <w:tblInd w:w="4248" w:type="dxa"/>
        <w:tblLook w:val="01E0"/>
      </w:tblPr>
      <w:tblGrid>
        <w:gridCol w:w="5057"/>
      </w:tblGrid>
      <w:tr w:rsidR="00416F24" w:rsidTr="00416F24">
        <w:trPr>
          <w:trHeight w:val="424"/>
        </w:trPr>
        <w:tc>
          <w:tcPr>
            <w:tcW w:w="5057" w:type="dxa"/>
            <w:hideMark/>
          </w:tcPr>
          <w:p w:rsidR="00416F24" w:rsidRDefault="00416F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                            </w:t>
            </w:r>
          </w:p>
          <w:p w:rsidR="00416F24" w:rsidRDefault="00416F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Приложение № 2</w:t>
            </w:r>
          </w:p>
        </w:tc>
      </w:tr>
    </w:tbl>
    <w:p w:rsidR="00416F24" w:rsidRDefault="00416F24" w:rsidP="00416F24">
      <w:pPr>
        <w:rPr>
          <w:sz w:val="28"/>
          <w:szCs w:val="28"/>
        </w:rPr>
      </w:pPr>
    </w:p>
    <w:p w:rsidR="00416F24" w:rsidRDefault="00416F24" w:rsidP="00416F24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b w:val="0"/>
          <w:sz w:val="28"/>
          <w:szCs w:val="28"/>
        </w:rPr>
      </w:pPr>
      <w:r>
        <w:rPr>
          <w:rStyle w:val="hl41"/>
          <w:rFonts w:ascii="Times New Roman" w:hAnsi="Times New Roman"/>
          <w:b w:val="0"/>
          <w:sz w:val="28"/>
          <w:szCs w:val="28"/>
        </w:rPr>
        <w:t>Поступления доходов в бюджет Зинаидинского сельского поселения</w:t>
      </w:r>
    </w:p>
    <w:p w:rsidR="00416F24" w:rsidRDefault="00416F24" w:rsidP="00416F24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b w:val="0"/>
          <w:sz w:val="28"/>
          <w:szCs w:val="28"/>
        </w:rPr>
      </w:pPr>
      <w:r>
        <w:rPr>
          <w:rStyle w:val="hl41"/>
          <w:rFonts w:ascii="Times New Roman" w:hAnsi="Times New Roman"/>
          <w:b w:val="0"/>
          <w:sz w:val="28"/>
          <w:szCs w:val="28"/>
        </w:rPr>
        <w:t xml:space="preserve"> за   2022 г. </w:t>
      </w:r>
    </w:p>
    <w:p w:rsidR="00416F24" w:rsidRDefault="00416F24" w:rsidP="00416F24">
      <w:pPr>
        <w:pStyle w:val="Web"/>
        <w:spacing w:before="0" w:after="0"/>
        <w:jc w:val="right"/>
      </w:pPr>
      <w:r>
        <w:rPr>
          <w:rFonts w:ascii="Times New Roman" w:hAnsi="Times New Roman"/>
        </w:rPr>
        <w:t>(тыс.рублей)</w:t>
      </w:r>
    </w:p>
    <w:tbl>
      <w:tblPr>
        <w:tblW w:w="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6"/>
        <w:gridCol w:w="5457"/>
        <w:gridCol w:w="1405"/>
      </w:tblGrid>
      <w:tr w:rsidR="00416F24" w:rsidTr="00416F24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бюджетной классификации Российской Федерации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показателей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Сумма </w:t>
            </w:r>
          </w:p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тыс.руб.</w:t>
            </w:r>
          </w:p>
        </w:tc>
      </w:tr>
      <w:tr w:rsidR="00416F24" w:rsidTr="00416F24">
        <w:trPr>
          <w:cantSplit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16F24" w:rsidRDefault="00416F24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416F24" w:rsidTr="00416F24">
        <w:trPr>
          <w:trHeight w:val="417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6F24" w:rsidRDefault="00416F24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24" w:rsidRDefault="00416F24">
            <w:pPr>
              <w:pStyle w:val="Web"/>
              <w:spacing w:before="0" w:after="0"/>
              <w:ind w:left="359" w:hanging="35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Доходы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719,6</w:t>
            </w:r>
          </w:p>
        </w:tc>
      </w:tr>
      <w:tr w:rsidR="00416F24" w:rsidTr="00416F24">
        <w:trPr>
          <w:trHeight w:val="334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6F24" w:rsidRDefault="00416F24">
            <w:pPr>
              <w:pStyle w:val="Web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24" w:rsidRDefault="00416F24">
            <w:pPr>
              <w:pStyle w:val="Web"/>
              <w:spacing w:before="0" w:after="0"/>
              <w:ind w:left="359" w:hanging="35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Налоговые доходы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719,6</w:t>
            </w:r>
          </w:p>
        </w:tc>
      </w:tr>
      <w:tr w:rsidR="00416F24" w:rsidTr="00416F24">
        <w:trPr>
          <w:trHeight w:val="310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1  01 02000   01  0000 110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24" w:rsidRDefault="00416F24">
            <w:pPr>
              <w:pStyle w:val="Web"/>
              <w:spacing w:before="0" w:after="0"/>
              <w:ind w:left="359" w:hanging="3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6F24" w:rsidRDefault="00416F24">
            <w:pPr>
              <w:pStyle w:val="Web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32,3</w:t>
            </w:r>
          </w:p>
        </w:tc>
      </w:tr>
      <w:tr w:rsidR="00416F24" w:rsidTr="00416F24">
        <w:trPr>
          <w:trHeight w:val="310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1  05 03010   01  1000 110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24" w:rsidRDefault="00416F24">
            <w:pPr>
              <w:pStyle w:val="Web"/>
              <w:spacing w:before="0" w:after="0"/>
              <w:ind w:left="359" w:hanging="3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416F24" w:rsidTr="00416F24">
        <w:trPr>
          <w:trHeight w:val="22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16F24" w:rsidRDefault="00416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1  06 00000   00  0000 000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16F24" w:rsidRDefault="00416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685,9</w:t>
            </w:r>
          </w:p>
        </w:tc>
      </w:tr>
      <w:tr w:rsidR="00416F24" w:rsidTr="00416F24">
        <w:trPr>
          <w:trHeight w:val="256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16F24" w:rsidRDefault="00416F24">
            <w:pPr>
              <w:pStyle w:val="Web"/>
              <w:tabs>
                <w:tab w:val="left" w:pos="270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1  06 01030   10  0000 110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16F24" w:rsidRDefault="00416F24">
            <w:pPr>
              <w:pStyle w:val="Web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6F24" w:rsidRDefault="00416F24">
            <w:pPr>
              <w:pStyle w:val="Web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100,7</w:t>
            </w:r>
          </w:p>
        </w:tc>
      </w:tr>
      <w:tr w:rsidR="00416F24" w:rsidTr="00416F24">
        <w:trPr>
          <w:trHeight w:val="204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1  06 06000   10  0000 110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24" w:rsidRDefault="00416F24">
            <w:pPr>
              <w:pStyle w:val="Web"/>
              <w:spacing w:before="0" w:after="0"/>
              <w:ind w:left="359" w:hanging="3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6F24" w:rsidRDefault="00416F24">
            <w:pPr>
              <w:pStyle w:val="Web"/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585,2</w:t>
            </w:r>
          </w:p>
        </w:tc>
      </w:tr>
      <w:tr w:rsidR="00416F24" w:rsidTr="00416F24">
        <w:trPr>
          <w:trHeight w:val="204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1 08 04020    01  4000 110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24" w:rsidRDefault="00416F24">
            <w:pPr>
              <w:pStyle w:val="Web"/>
              <w:spacing w:before="0" w:after="0"/>
              <w:ind w:left="359" w:hanging="3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Государственная пошлина за совершение нотариальный действий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16F24" w:rsidTr="00416F24">
        <w:trPr>
          <w:trHeight w:val="204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1 11 05025   10 0000 120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24" w:rsidRDefault="00416F24">
            <w:pPr>
              <w:pStyle w:val="Web"/>
              <w:spacing w:before="0" w:after="0"/>
              <w:ind w:left="359" w:hanging="3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Доходы, получаемые в виде арендной платы,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16F24" w:rsidTr="00416F24">
        <w:trPr>
          <w:trHeight w:val="204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1 13 02995 10 0000 130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24" w:rsidRDefault="00416F24">
            <w:pPr>
              <w:pStyle w:val="Web"/>
              <w:spacing w:before="0" w:after="0"/>
              <w:ind w:left="359" w:hanging="3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расходы от компенсации затрат бюджетов сельских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0,5</w:t>
            </w:r>
          </w:p>
        </w:tc>
      </w:tr>
      <w:tr w:rsidR="00416F24" w:rsidTr="00416F24">
        <w:trPr>
          <w:trHeight w:val="417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6F24" w:rsidRDefault="00416F24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24" w:rsidRDefault="00416F24">
            <w:pPr>
              <w:pStyle w:val="Web"/>
              <w:spacing w:before="0" w:after="0"/>
              <w:ind w:left="359" w:hanging="35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налоговых и неналоговых доходов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720,1</w:t>
            </w:r>
          </w:p>
        </w:tc>
      </w:tr>
      <w:tr w:rsidR="00416F24" w:rsidTr="00416F24">
        <w:trPr>
          <w:trHeight w:val="366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6F24" w:rsidRDefault="00416F24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6F24" w:rsidRDefault="00416F24">
            <w:pPr>
              <w:pStyle w:val="Web"/>
              <w:spacing w:before="0" w:after="0"/>
              <w:ind w:left="359" w:hanging="35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Финансовая помощь из бюджетов других уровней</w:t>
            </w:r>
          </w:p>
          <w:p w:rsidR="00416F24" w:rsidRDefault="00416F24">
            <w:pPr>
              <w:pStyle w:val="Web"/>
              <w:spacing w:before="0" w:after="0"/>
              <w:ind w:left="359" w:hanging="359"/>
              <w:rPr>
                <w:rFonts w:ascii="Times New Roman" w:hAnsi="Times New Roman"/>
                <w:b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3 437,7</w:t>
            </w:r>
          </w:p>
        </w:tc>
      </w:tr>
      <w:tr w:rsidR="00416F24" w:rsidTr="00416F24">
        <w:trPr>
          <w:trHeight w:val="366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16F24" w:rsidRDefault="00416F24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2 02 15001 10 0000 150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24" w:rsidRDefault="00416F24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бюджету поселения на выравнивание бюджетной обеспеченности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3150,0</w:t>
            </w:r>
          </w:p>
        </w:tc>
      </w:tr>
      <w:tr w:rsidR="00416F24" w:rsidTr="00416F24">
        <w:trPr>
          <w:trHeight w:val="848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2 02 235 118 10 0000150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16F24" w:rsidRDefault="00416F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Субвенции бюджетам поселений на    осуществление первичного воинского учета на территориях, где отсутствуют военные комиссариаты                  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16F24" w:rsidTr="00416F24">
        <w:trPr>
          <w:trHeight w:val="689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16F24" w:rsidRDefault="00416F24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2 02 49 999 10 0000 150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24" w:rsidRDefault="00416F24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6F24" w:rsidRDefault="00416F24">
            <w:pPr>
              <w:pStyle w:val="Web"/>
              <w:spacing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187,7</w:t>
            </w:r>
          </w:p>
        </w:tc>
      </w:tr>
      <w:tr w:rsidR="00416F24" w:rsidTr="00416F24">
        <w:trPr>
          <w:trHeight w:val="366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6F24" w:rsidRDefault="00416F24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24" w:rsidRDefault="00416F24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ВСЕГО доходов по бюджету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4 157,8</w:t>
            </w:r>
          </w:p>
        </w:tc>
      </w:tr>
    </w:tbl>
    <w:p w:rsidR="00416F24" w:rsidRDefault="00416F24" w:rsidP="00416F24">
      <w:pPr>
        <w:ind w:firstLine="6300"/>
        <w:jc w:val="center"/>
      </w:pPr>
    </w:p>
    <w:p w:rsidR="00416F24" w:rsidRDefault="00416F24" w:rsidP="00416F24">
      <w:pPr>
        <w:ind w:firstLine="6300"/>
        <w:jc w:val="center"/>
        <w:rPr>
          <w:b/>
        </w:rPr>
      </w:pPr>
    </w:p>
    <w:p w:rsidR="00416F24" w:rsidRDefault="00416F24" w:rsidP="00416F24">
      <w:pPr>
        <w:ind w:firstLine="6300"/>
        <w:jc w:val="center"/>
        <w:rPr>
          <w:b/>
        </w:rPr>
      </w:pPr>
    </w:p>
    <w:p w:rsidR="00416F24" w:rsidRDefault="00416F24" w:rsidP="00416F24">
      <w:pPr>
        <w:ind w:firstLine="6300"/>
        <w:jc w:val="center"/>
        <w:rPr>
          <w:b/>
        </w:rPr>
      </w:pPr>
    </w:p>
    <w:p w:rsidR="00416F24" w:rsidRDefault="00416F24" w:rsidP="00416F24">
      <w:pPr>
        <w:ind w:firstLine="6300"/>
        <w:jc w:val="center"/>
        <w:rPr>
          <w:b/>
        </w:rPr>
      </w:pPr>
    </w:p>
    <w:p w:rsidR="00416F24" w:rsidRDefault="00416F24" w:rsidP="00416F24">
      <w:pPr>
        <w:ind w:firstLine="6300"/>
        <w:jc w:val="center"/>
        <w:rPr>
          <w:b/>
        </w:rPr>
      </w:pPr>
    </w:p>
    <w:p w:rsidR="00416F24" w:rsidRDefault="00416F24" w:rsidP="00416F24">
      <w:pPr>
        <w:ind w:firstLine="6300"/>
        <w:jc w:val="center"/>
        <w:rPr>
          <w:b/>
        </w:rPr>
      </w:pPr>
    </w:p>
    <w:p w:rsidR="00416F24" w:rsidRDefault="00416F24" w:rsidP="00416F24">
      <w:pPr>
        <w:ind w:firstLine="6300"/>
        <w:jc w:val="center"/>
        <w:rPr>
          <w:b/>
        </w:rPr>
      </w:pPr>
    </w:p>
    <w:p w:rsidR="00416F24" w:rsidRDefault="00416F24" w:rsidP="00416F24">
      <w:pPr>
        <w:ind w:firstLine="6300"/>
        <w:jc w:val="center"/>
        <w:rPr>
          <w:b/>
        </w:rPr>
      </w:pPr>
    </w:p>
    <w:p w:rsidR="00416F24" w:rsidRDefault="00416F24" w:rsidP="00416F24">
      <w:pPr>
        <w:ind w:firstLine="6300"/>
        <w:jc w:val="center"/>
        <w:rPr>
          <w:b/>
        </w:rPr>
      </w:pPr>
    </w:p>
    <w:p w:rsidR="00416F24" w:rsidRDefault="00416F24" w:rsidP="00416F24">
      <w:pPr>
        <w:ind w:firstLine="6300"/>
        <w:jc w:val="center"/>
        <w:rPr>
          <w:b/>
        </w:rPr>
      </w:pPr>
    </w:p>
    <w:p w:rsidR="00416F24" w:rsidRDefault="00416F24" w:rsidP="00416F24">
      <w:pPr>
        <w:ind w:firstLine="6300"/>
        <w:jc w:val="center"/>
        <w:rPr>
          <w:b/>
        </w:rPr>
      </w:pPr>
      <w:r>
        <w:rPr>
          <w:b/>
        </w:rPr>
        <w:t>Приложение № 3</w:t>
      </w:r>
    </w:p>
    <w:p w:rsidR="00416F24" w:rsidRDefault="00416F24" w:rsidP="00416F24">
      <w:pPr>
        <w:pStyle w:val="1"/>
        <w:tabs>
          <w:tab w:val="left" w:pos="8070"/>
        </w:tabs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Расходы по бюджету администрации Зинаидинского сельского поселения за</w:t>
      </w:r>
      <w:r>
        <w:rPr>
          <w:rFonts w:ascii="Times New Roman" w:hAnsi="Times New Roman" w:cs="Times New Roman"/>
        </w:rPr>
        <w:t xml:space="preserve"> 2022 год.                                                                          </w:t>
      </w:r>
    </w:p>
    <w:p w:rsidR="00416F24" w:rsidRDefault="00416F24" w:rsidP="00416F24">
      <w:pPr>
        <w:tabs>
          <w:tab w:val="left" w:pos="3015"/>
        </w:tabs>
      </w:pPr>
    </w:p>
    <w:tbl>
      <w:tblPr>
        <w:tblW w:w="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540"/>
        <w:gridCol w:w="1800"/>
        <w:gridCol w:w="720"/>
        <w:gridCol w:w="4320"/>
        <w:gridCol w:w="1440"/>
      </w:tblGrid>
      <w:tr w:rsidR="00416F24" w:rsidTr="00416F24">
        <w:trPr>
          <w:trHeight w:val="9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pStyle w:val="2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ind w:left="96" w:right="54"/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ind w:left="109" w:right="99"/>
              <w:jc w:val="center"/>
              <w:rPr>
                <w:b/>
              </w:rPr>
            </w:pPr>
            <w:r>
              <w:rPr>
                <w:b/>
              </w:rPr>
              <w:t>КЦСР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ind w:left="150" w:right="100"/>
              <w:rPr>
                <w:b/>
              </w:rPr>
            </w:pPr>
            <w:r>
              <w:rPr>
                <w:b/>
              </w:rPr>
              <w:t>КВР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416F24" w:rsidRDefault="00416F24">
            <w:pPr>
              <w:jc w:val="center"/>
              <w:rPr>
                <w:b/>
              </w:rPr>
            </w:pPr>
            <w:r>
              <w:rPr>
                <w:b/>
              </w:rPr>
              <w:t>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416F24" w:rsidRDefault="00416F24">
            <w:pPr>
              <w:jc w:val="center"/>
              <w:rPr>
                <w:b/>
              </w:rPr>
            </w:pPr>
            <w:r>
              <w:rPr>
                <w:b/>
              </w:rPr>
              <w:t>тыс.руб.</w:t>
            </w:r>
          </w:p>
        </w:tc>
      </w:tr>
      <w:tr w:rsidR="00416F24" w:rsidTr="00416F24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16F24" w:rsidTr="00416F24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6F24" w:rsidRDefault="00416F24">
            <w:pPr>
              <w:pStyle w:val="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>
            <w:pPr>
              <w:pStyle w:val="6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>
            <w:pPr>
              <w:pStyle w:val="6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6F24" w:rsidRDefault="00416F24">
            <w:pPr>
              <w:pStyle w:val="6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16F24" w:rsidRDefault="00416F24">
            <w:pPr>
              <w:tabs>
                <w:tab w:val="left" w:pos="1170"/>
              </w:tabs>
              <w:rPr>
                <w:b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  <w:rPr>
                <w:b/>
              </w:rPr>
            </w:pPr>
            <w:r>
              <w:rPr>
                <w:b/>
              </w:rPr>
              <w:t>1 619,1</w:t>
            </w:r>
          </w:p>
        </w:tc>
      </w:tr>
      <w:tr w:rsidR="00416F24" w:rsidTr="00416F24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416F24" w:rsidRDefault="00416F24">
            <w:r>
              <w:rPr>
                <w:b/>
                <w:bCs/>
              </w:rPr>
              <w:t xml:space="preserve">    99900000190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6F24" w:rsidRDefault="00416F24">
            <w:pPr>
              <w:pStyle w:val="6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  <w:rPr>
                <w:b/>
              </w:rPr>
            </w:pPr>
            <w:r>
              <w:rPr>
                <w:b/>
              </w:rPr>
              <w:t>767,7</w:t>
            </w:r>
          </w:p>
        </w:tc>
      </w:tr>
      <w:tr w:rsidR="00416F24" w:rsidTr="00416F24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r>
              <w:rPr>
                <w:b/>
                <w:bCs/>
              </w:rPr>
              <w:t xml:space="preserve">    99900000190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  <w:rPr>
                <w:b/>
              </w:rPr>
            </w:pPr>
            <w:r>
              <w:rPr>
                <w:b/>
              </w:rPr>
              <w:t>596,8</w:t>
            </w:r>
          </w:p>
        </w:tc>
      </w:tr>
      <w:tr w:rsidR="00416F24" w:rsidTr="00416F24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r>
              <w:rPr>
                <w:b/>
                <w:bCs/>
              </w:rPr>
              <w:t xml:space="preserve">    99900000190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jc w:val="both"/>
              <w:rPr>
                <w:bCs/>
              </w:rPr>
            </w:pPr>
            <w:r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</w:pPr>
            <w:r>
              <w:t>456,6</w:t>
            </w:r>
          </w:p>
        </w:tc>
      </w:tr>
      <w:tr w:rsidR="00416F24" w:rsidTr="00416F24">
        <w:trPr>
          <w:trHeight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r>
              <w:rPr>
                <w:b/>
                <w:bCs/>
              </w:rPr>
              <w:t xml:space="preserve">    99900000190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16F24" w:rsidRDefault="00416F24">
            <w:pPr>
              <w:tabs>
                <w:tab w:val="left" w:pos="1170"/>
              </w:tabs>
              <w:jc w:val="both"/>
              <w:rPr>
                <w:bCs/>
              </w:rPr>
            </w:pPr>
            <w:r>
              <w:rPr>
                <w:bCs/>
              </w:rPr>
              <w:t>Фонд оплаты труда и страховые взносы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</w:pPr>
            <w:r>
              <w:t>140,2</w:t>
            </w:r>
          </w:p>
        </w:tc>
      </w:tr>
      <w:tr w:rsidR="00416F24" w:rsidTr="00416F24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r>
              <w:rPr>
                <w:b/>
                <w:bCs/>
              </w:rPr>
              <w:t xml:space="preserve">    99900000190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jc w:val="both"/>
              <w:rPr>
                <w:bCs/>
              </w:rPr>
            </w:pPr>
            <w:r>
              <w:rPr>
                <w:bCs/>
              </w:rPr>
              <w:t>Закупка товаров, работ и услуг                          для государственных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  <w:rPr>
                <w:b/>
              </w:rPr>
            </w:pPr>
            <w:r>
              <w:rPr>
                <w:b/>
              </w:rPr>
              <w:t>161,9</w:t>
            </w:r>
          </w:p>
        </w:tc>
      </w:tr>
      <w:tr w:rsidR="00416F24" w:rsidTr="00416F24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r>
              <w:rPr>
                <w:b/>
                <w:bCs/>
              </w:rPr>
              <w:t xml:space="preserve">    99900000190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242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jc w:val="both"/>
              <w:rPr>
                <w:bCs/>
              </w:rPr>
            </w:pPr>
            <w:r>
              <w:rPr>
                <w:b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</w:pPr>
            <w:r>
              <w:t>25,2</w:t>
            </w:r>
          </w:p>
        </w:tc>
      </w:tr>
      <w:tr w:rsidR="00416F24" w:rsidTr="00416F24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r>
              <w:rPr>
                <w:b/>
                <w:bCs/>
              </w:rPr>
              <w:t xml:space="preserve">    99900000190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244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Прочая закупка товаров, работ и услуг                   для государственных нужд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</w:pPr>
            <w:r>
              <w:t>106,3</w:t>
            </w:r>
          </w:p>
        </w:tc>
      </w:tr>
      <w:tr w:rsidR="00416F24" w:rsidTr="00416F24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r>
              <w:rPr>
                <w:b/>
                <w:bCs/>
              </w:rPr>
              <w:t xml:space="preserve">    99900000190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  247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jc w:val="both"/>
              <w:rPr>
                <w:bCs/>
              </w:rPr>
            </w:pPr>
            <w:r>
              <w:rPr>
                <w:bCs/>
              </w:rPr>
              <w:t>Закупка энергетических ресурсов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</w:pPr>
            <w:r>
              <w:t>30,5</w:t>
            </w:r>
          </w:p>
        </w:tc>
      </w:tr>
      <w:tr w:rsidR="00416F24" w:rsidTr="00416F24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r>
              <w:rPr>
                <w:b/>
                <w:bCs/>
              </w:rPr>
              <w:t xml:space="preserve">    99900000190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850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16F24" w:rsidRDefault="00416F24">
            <w:pPr>
              <w:tabs>
                <w:tab w:val="left" w:pos="1170"/>
              </w:tabs>
              <w:jc w:val="both"/>
              <w:rPr>
                <w:bCs/>
              </w:rPr>
            </w:pPr>
            <w:r>
              <w:rPr>
                <w:bCs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  <w:rPr>
                <w:b/>
              </w:rPr>
            </w:pPr>
            <w:r>
              <w:rPr>
                <w:b/>
              </w:rPr>
              <w:t>8,9</w:t>
            </w:r>
          </w:p>
        </w:tc>
      </w:tr>
      <w:tr w:rsidR="00416F24" w:rsidTr="00416F24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r>
              <w:rPr>
                <w:b/>
                <w:bCs/>
              </w:rPr>
              <w:t xml:space="preserve">    99900000190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851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jc w:val="both"/>
              <w:rPr>
                <w:bCs/>
              </w:rPr>
            </w:pPr>
            <w:r>
              <w:rPr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</w:pPr>
            <w:r>
              <w:t>8,9</w:t>
            </w:r>
          </w:p>
        </w:tc>
      </w:tr>
      <w:tr w:rsidR="00416F24" w:rsidTr="00416F24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</w:p>
          <w:p w:rsidR="00416F24" w:rsidRDefault="00416F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9990080190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540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jc w:val="both"/>
              <w:rPr>
                <w:bCs/>
              </w:rPr>
            </w:pPr>
            <w:r>
              <w:rPr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</w:pPr>
            <w:r>
              <w:t>1,0</w:t>
            </w:r>
          </w:p>
        </w:tc>
      </w:tr>
      <w:tr w:rsidR="00416F24" w:rsidTr="00416F24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9990000210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6F24" w:rsidRDefault="00416F24">
            <w:pPr>
              <w:pStyle w:val="6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Глава местной администрации (исполнительно - распорядительного органа муниципального образования)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835,7</w:t>
            </w:r>
          </w:p>
        </w:tc>
      </w:tr>
      <w:tr w:rsidR="00416F24" w:rsidTr="00416F24">
        <w:trPr>
          <w:trHeight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9990000210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6F24" w:rsidRDefault="00416F24">
            <w:pPr>
              <w:tabs>
                <w:tab w:val="left" w:pos="1170"/>
              </w:tabs>
              <w:jc w:val="both"/>
              <w:rPr>
                <w:bCs/>
              </w:rPr>
            </w:pPr>
          </w:p>
          <w:p w:rsidR="00416F24" w:rsidRDefault="00416F24">
            <w:pPr>
              <w:tabs>
                <w:tab w:val="left" w:pos="117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Расходы на выплаты персоналу в целях обеспечения выполнения функций государственными органами, казенными </w:t>
            </w:r>
            <w:r>
              <w:rPr>
                <w:bCs/>
              </w:rPr>
              <w:lastRenderedPageBreak/>
              <w:t>учреждениями, органами управления государств. внебюджетными фондами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835,7</w:t>
            </w:r>
          </w:p>
        </w:tc>
      </w:tr>
      <w:tr w:rsidR="00416F24" w:rsidTr="00416F24">
        <w:trPr>
          <w:trHeight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jc w:val="center"/>
              <w:rPr>
                <w:bCs/>
              </w:rPr>
            </w:pPr>
          </w:p>
          <w:p w:rsidR="00416F24" w:rsidRDefault="00416F24">
            <w:pPr>
              <w:jc w:val="center"/>
            </w:pPr>
            <w:r>
              <w:rPr>
                <w:bCs/>
              </w:rPr>
              <w:t>9990000210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121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jc w:val="both"/>
              <w:rPr>
                <w:bCs/>
              </w:rPr>
            </w:pPr>
            <w:r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</w:pPr>
            <w:r>
              <w:t>641,2</w:t>
            </w:r>
          </w:p>
        </w:tc>
      </w:tr>
      <w:tr w:rsidR="00416F24" w:rsidTr="00416F24">
        <w:trPr>
          <w:trHeight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bCs/>
              </w:rPr>
              <w:t>9990000210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16F24" w:rsidRDefault="00416F24">
            <w:pPr>
              <w:tabs>
                <w:tab w:val="left" w:pos="1170"/>
              </w:tabs>
              <w:jc w:val="both"/>
              <w:rPr>
                <w:bCs/>
              </w:rPr>
            </w:pPr>
            <w:r>
              <w:rPr>
                <w:bCs/>
              </w:rPr>
              <w:t>Фонд оплаты труда и страховые взносы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</w:pPr>
            <w:r>
              <w:t>194,5</w:t>
            </w:r>
          </w:p>
        </w:tc>
      </w:tr>
      <w:tr w:rsidR="00416F24" w:rsidTr="00416F24">
        <w:trPr>
          <w:trHeight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  <w:rPr>
                <w:bCs/>
              </w:rPr>
            </w:pPr>
            <w:r>
              <w:rPr>
                <w:bCs/>
              </w:rPr>
              <w:t>9990020550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16F24" w:rsidRDefault="00416F24">
            <w:pPr>
              <w:tabs>
                <w:tab w:val="left" w:pos="1170"/>
              </w:tabs>
              <w:jc w:val="both"/>
              <w:rPr>
                <w:bCs/>
              </w:rPr>
            </w:pPr>
            <w:r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14,7</w:t>
            </w:r>
          </w:p>
        </w:tc>
      </w:tr>
      <w:tr w:rsidR="00416F24" w:rsidTr="00416F24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416F24" w:rsidTr="00416F24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  <w:rPr>
                <w:bCs/>
              </w:rPr>
            </w:pPr>
            <w:r>
              <w:rPr>
                <w:bCs/>
              </w:rPr>
              <w:t xml:space="preserve">Мобилизационная и вневойсковая </w:t>
            </w:r>
          </w:p>
          <w:p w:rsidR="00416F24" w:rsidRDefault="00416F24">
            <w:pPr>
              <w:tabs>
                <w:tab w:val="left" w:pos="1170"/>
              </w:tabs>
              <w:spacing w:before="60"/>
              <w:jc w:val="both"/>
              <w:rPr>
                <w:bCs/>
              </w:rPr>
            </w:pPr>
            <w:r>
              <w:rPr>
                <w:bCs/>
              </w:rPr>
              <w:t>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</w:pPr>
            <w:r>
              <w:t>100,0</w:t>
            </w:r>
          </w:p>
        </w:tc>
      </w:tr>
      <w:tr w:rsidR="00416F24" w:rsidTr="00416F24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  <w:rPr>
                <w:bCs/>
              </w:rPr>
            </w:pPr>
            <w:r>
              <w:rPr>
                <w:bCs/>
              </w:rPr>
              <w:t xml:space="preserve">Расходы на выплату персоналу </w:t>
            </w:r>
          </w:p>
          <w:p w:rsidR="00416F24" w:rsidRDefault="00416F24">
            <w:pPr>
              <w:tabs>
                <w:tab w:val="left" w:pos="1170"/>
              </w:tabs>
              <w:spacing w:before="60"/>
              <w:jc w:val="both"/>
              <w:rPr>
                <w:bCs/>
              </w:rPr>
            </w:pPr>
            <w:r>
              <w:rPr>
                <w:bCs/>
              </w:rPr>
              <w:t>Государственных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</w:pPr>
            <w:r>
              <w:t>77,5</w:t>
            </w:r>
          </w:p>
        </w:tc>
      </w:tr>
      <w:tr w:rsidR="00416F24" w:rsidTr="00416F24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rPr>
                <w:bCs/>
              </w:rPr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  <w:rPr>
                <w:bCs/>
              </w:rPr>
            </w:pPr>
            <w:r>
              <w:rPr>
                <w:bCs/>
              </w:rPr>
              <w:t>Фонд оплата труда и страховые взносы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</w:pPr>
            <w:r>
              <w:t>22,5</w:t>
            </w:r>
          </w:p>
        </w:tc>
      </w:tr>
      <w:tr w:rsidR="00416F24" w:rsidTr="00416F24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  <w:rPr>
                <w:bCs/>
              </w:rPr>
            </w:pPr>
            <w:r>
              <w:rPr>
                <w:bCs/>
              </w:rPr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244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  <w:rPr>
                <w:bCs/>
              </w:rPr>
            </w:pPr>
            <w:r>
              <w:rPr>
                <w:bCs/>
              </w:rPr>
              <w:t>Прочие расходные материалы и предметы снабжения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</w:pPr>
            <w:r>
              <w:t>-</w:t>
            </w:r>
          </w:p>
        </w:tc>
      </w:tr>
      <w:tr w:rsidR="00416F24" w:rsidTr="00416F24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spacing w:before="60" w:after="60"/>
              <w:jc w:val="center"/>
              <w:outlineLvl w:val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spacing w:before="60" w:after="60"/>
              <w:jc w:val="center"/>
              <w:outlineLvl w:val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6F24" w:rsidRDefault="00416F24">
            <w:pPr>
              <w:spacing w:before="60" w:after="60"/>
              <w:jc w:val="center"/>
              <w:outlineLvl w:val="5"/>
              <w:rPr>
                <w:bCs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center"/>
              <w:rPr>
                <w:b/>
              </w:rPr>
            </w:pPr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109,9</w:t>
            </w:r>
          </w:p>
        </w:tc>
      </w:tr>
      <w:tr w:rsidR="00416F24" w:rsidTr="00416F24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spacing w:before="60" w:after="60"/>
              <w:jc w:val="center"/>
              <w:outlineLvl w:val="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spacing w:before="60" w:after="60"/>
              <w:jc w:val="center"/>
              <w:outlineLvl w:val="5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  <w:rPr>
                <w:bCs/>
              </w:rPr>
            </w:pPr>
            <w:r>
              <w:rPr>
                <w:bCs/>
              </w:rPr>
              <w:t>0140129990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6F24" w:rsidRDefault="00416F24">
            <w:pPr>
              <w:spacing w:before="60" w:after="60"/>
              <w:jc w:val="center"/>
              <w:outlineLvl w:val="5"/>
              <w:rPr>
                <w:bCs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Обеспечение безопасности жизнедеятельности населения и территории Зинаидинского сельского поселения" муниципальной программы "Социально-экономическое развитие»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jc w:val="center"/>
            </w:pPr>
            <w:r>
              <w:t>109,9</w:t>
            </w:r>
          </w:p>
        </w:tc>
      </w:tr>
      <w:tr w:rsidR="00416F24" w:rsidTr="00416F24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jc w:val="center"/>
            </w:pPr>
            <w: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t>0140129990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spacing w:before="60" w:after="60"/>
              <w:jc w:val="center"/>
              <w:outlineLvl w:val="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Иные закупки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jc w:val="center"/>
            </w:pPr>
            <w:r>
              <w:t>109,9</w:t>
            </w:r>
          </w:p>
        </w:tc>
      </w:tr>
      <w:tr w:rsidR="00416F24" w:rsidTr="00416F24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  <w:rPr>
                <w:b/>
              </w:rPr>
            </w:pPr>
            <w:r>
              <w:rPr>
                <w:b/>
              </w:rPr>
              <w:t>939,5</w:t>
            </w:r>
          </w:p>
        </w:tc>
      </w:tr>
      <w:tr w:rsidR="00416F24" w:rsidTr="00416F24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0140129990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</w:pPr>
            <w:r>
              <w:t>Иные выплаты населению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</w:pPr>
            <w:r>
              <w:t>144,5</w:t>
            </w:r>
          </w:p>
        </w:tc>
      </w:tr>
      <w:tr w:rsidR="00416F24" w:rsidTr="00416F24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  <w:p w:rsidR="00416F24" w:rsidRDefault="00416F24">
            <w:pPr>
              <w:tabs>
                <w:tab w:val="left" w:pos="1170"/>
              </w:tabs>
              <w:spacing w:before="6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795,0</w:t>
            </w:r>
          </w:p>
        </w:tc>
      </w:tr>
      <w:tr w:rsidR="00416F24" w:rsidTr="00416F24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244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  <w:rPr>
                <w:bCs/>
              </w:rPr>
            </w:pPr>
            <w:r>
              <w:rPr>
                <w:bCs/>
              </w:rPr>
              <w:t>Прочая закупка товаров, работ и услуг                   для государственных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</w:tr>
      <w:tr w:rsidR="00416F24" w:rsidTr="00416F24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9990080590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540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  <w:rPr>
                <w:bCs/>
              </w:rPr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  <w:rPr>
                <w:bCs/>
              </w:rPr>
            </w:pPr>
            <w:r>
              <w:rPr>
                <w:bCs/>
              </w:rPr>
              <w:t>788,0</w:t>
            </w:r>
          </w:p>
        </w:tc>
      </w:tr>
      <w:tr w:rsidR="00416F24" w:rsidTr="00416F2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  <w:rPr>
                <w:b/>
              </w:rPr>
            </w:pPr>
            <w:r>
              <w:rPr>
                <w:b/>
                <w:snapToGrid w:val="0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  <w:rPr>
                <w:b/>
              </w:rPr>
            </w:pPr>
            <w:r>
              <w:rPr>
                <w:b/>
              </w:rPr>
              <w:t>1 213,1</w:t>
            </w:r>
          </w:p>
        </w:tc>
      </w:tr>
      <w:tr w:rsidR="00416F24" w:rsidTr="00416F2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  <w:rPr>
                <w:b/>
              </w:rPr>
            </w:pPr>
            <w:r>
              <w:rPr>
                <w:b/>
              </w:rPr>
              <w:t>1 213,1</w:t>
            </w:r>
          </w:p>
        </w:tc>
      </w:tr>
      <w:tr w:rsidR="00416F24" w:rsidTr="00416F2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</w:pPr>
            <w:r>
              <w:t>Прочие работы, услуги в рамках благоустройства территорий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</w:pPr>
            <w:r>
              <w:t>594,2</w:t>
            </w:r>
          </w:p>
        </w:tc>
      </w:tr>
      <w:tr w:rsidR="00416F24" w:rsidTr="00416F2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</w:pPr>
            <w:r>
              <w:t>Иные выплаты населению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</w:pPr>
            <w:r>
              <w:t>129,0</w:t>
            </w:r>
          </w:p>
        </w:tc>
      </w:tr>
      <w:tr w:rsidR="00416F24" w:rsidTr="00416F2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0110281340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</w:pPr>
            <w:r>
              <w:t>140</w:t>
            </w:r>
          </w:p>
        </w:tc>
      </w:tr>
      <w:tr w:rsidR="00416F24" w:rsidTr="00416F2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0110389930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</w:pPr>
            <w:r>
              <w:t>171</w:t>
            </w:r>
          </w:p>
        </w:tc>
      </w:tr>
      <w:tr w:rsidR="00416F24" w:rsidTr="00416F2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0110180300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</w:pPr>
            <w:r>
              <w:t>132,9</w:t>
            </w:r>
          </w:p>
        </w:tc>
      </w:tr>
      <w:tr w:rsidR="00416F24" w:rsidTr="00416F2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</w:pPr>
            <w:r>
              <w:t>Прочая закупка товаров, работ и услуг                   для государственных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</w:pPr>
            <w:r>
              <w:t>46,0</w:t>
            </w:r>
          </w:p>
        </w:tc>
      </w:tr>
      <w:tr w:rsidR="00416F24" w:rsidTr="00416F2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6F24" w:rsidRDefault="00416F24">
            <w:pPr>
              <w:pStyle w:val="6"/>
              <w:spacing w:before="60" w:after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  <w:rPr>
                <w:b/>
              </w:rPr>
            </w:pPr>
            <w:r>
              <w:rPr>
                <w:b/>
              </w:rPr>
              <w:t xml:space="preserve">Культура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  <w:rPr>
                <w:b/>
              </w:rPr>
            </w:pPr>
            <w:r>
              <w:rPr>
                <w:b/>
              </w:rPr>
              <w:t>153,9</w:t>
            </w:r>
          </w:p>
        </w:tc>
      </w:tr>
      <w:tr w:rsidR="00416F24" w:rsidTr="00416F2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</w:pPr>
            <w:r>
              <w:t>153,9</w:t>
            </w:r>
          </w:p>
        </w:tc>
      </w:tr>
      <w:tr w:rsidR="00416F24" w:rsidTr="00416F2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0120129990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</w:pPr>
            <w:r>
              <w:t>Мероприятия по прочим расходам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</w:pPr>
            <w:r>
              <w:t>44,8</w:t>
            </w:r>
          </w:p>
        </w:tc>
      </w:tr>
      <w:tr w:rsidR="00416F24" w:rsidTr="00416F2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</w:pPr>
            <w:r>
              <w:t>Мероприятия по прочим расходам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</w:pPr>
            <w:r>
              <w:t>38,3</w:t>
            </w:r>
          </w:p>
        </w:tc>
      </w:tr>
      <w:tr w:rsidR="00416F24" w:rsidTr="00416F2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0120100590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</w:pPr>
            <w:r>
              <w:rPr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</w:pPr>
            <w:r>
              <w:t>70,8</w:t>
            </w:r>
          </w:p>
        </w:tc>
      </w:tr>
      <w:tr w:rsidR="00416F24" w:rsidTr="00416F2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pStyle w:val="6"/>
              <w:spacing w:before="60" w:after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pStyle w:val="6"/>
              <w:spacing w:before="60" w:after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6F24" w:rsidRDefault="00416F24">
            <w:pPr>
              <w:pStyle w:val="6"/>
              <w:spacing w:before="60" w:after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  <w:rPr>
                <w:b/>
              </w:rPr>
            </w:pPr>
            <w:r>
              <w:rPr>
                <w:b/>
              </w:rPr>
              <w:t>Здравоохранение, физическая культура и массовый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  <w:rPr>
                <w:b/>
              </w:rPr>
            </w:pPr>
            <w:r>
              <w:rPr>
                <w:b/>
              </w:rPr>
              <w:t>5,7</w:t>
            </w:r>
          </w:p>
        </w:tc>
      </w:tr>
      <w:tr w:rsidR="00416F24" w:rsidTr="00416F2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</w:pPr>
            <w:r>
              <w:t>Массовый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</w:pPr>
            <w:r>
              <w:t>5,6</w:t>
            </w:r>
          </w:p>
        </w:tc>
      </w:tr>
      <w:tr w:rsidR="00416F24" w:rsidTr="00416F2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0130129990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244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</w:pPr>
            <w:r>
              <w:t xml:space="preserve">Мероприятия в области      </w:t>
            </w:r>
          </w:p>
          <w:p w:rsidR="00416F24" w:rsidRDefault="00416F24">
            <w:pPr>
              <w:tabs>
                <w:tab w:val="left" w:pos="1170"/>
              </w:tabs>
              <w:spacing w:before="60"/>
              <w:jc w:val="both"/>
            </w:pPr>
            <w:r>
              <w:t>физической культуры и спорта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</w:pPr>
            <w:r>
              <w:t>4,0</w:t>
            </w:r>
          </w:p>
        </w:tc>
      </w:tr>
      <w:tr w:rsidR="00416F24" w:rsidTr="00416F24">
        <w:trPr>
          <w:trHeight w:val="5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244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</w:pPr>
            <w:r>
              <w:t xml:space="preserve">   Мероприятия в области      </w:t>
            </w:r>
          </w:p>
          <w:p w:rsidR="00416F24" w:rsidRDefault="00416F24">
            <w:pPr>
              <w:tabs>
                <w:tab w:val="left" w:pos="1170"/>
              </w:tabs>
              <w:spacing w:before="60"/>
              <w:jc w:val="both"/>
            </w:pPr>
            <w:r>
              <w:t>физической культуры и спорта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jc w:val="center"/>
            </w:pPr>
            <w:r>
              <w:t>1,7</w:t>
            </w:r>
          </w:p>
        </w:tc>
      </w:tr>
      <w:tr w:rsidR="00416F24" w:rsidTr="00416F24">
        <w:trPr>
          <w:trHeight w:val="315"/>
        </w:trPr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</w:pPr>
            <w:r>
              <w:rPr>
                <w:b/>
                <w:bCs/>
              </w:rPr>
              <w:t xml:space="preserve">Всего расходов по бюджету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  <w:rPr>
                <w:b/>
              </w:rPr>
            </w:pPr>
            <w:r>
              <w:rPr>
                <w:b/>
              </w:rPr>
              <w:t>4 141,2</w:t>
            </w:r>
          </w:p>
        </w:tc>
      </w:tr>
    </w:tbl>
    <w:p w:rsidR="00416F24" w:rsidRDefault="00416F24" w:rsidP="00416F24">
      <w:pPr>
        <w:tabs>
          <w:tab w:val="left" w:pos="3015"/>
        </w:tabs>
      </w:pPr>
    </w:p>
    <w:p w:rsidR="00416F24" w:rsidRDefault="00416F24" w:rsidP="00416F24">
      <w:pPr>
        <w:tabs>
          <w:tab w:val="left" w:pos="3015"/>
        </w:tabs>
        <w:jc w:val="center"/>
        <w:rPr>
          <w:b/>
        </w:rPr>
      </w:pPr>
      <w:r>
        <w:rPr>
          <w:b/>
        </w:rPr>
        <w:t xml:space="preserve">                                                    </w:t>
      </w:r>
    </w:p>
    <w:p w:rsidR="00416F24" w:rsidRDefault="00416F24" w:rsidP="00416F24">
      <w:pPr>
        <w:tabs>
          <w:tab w:val="left" w:pos="3015"/>
        </w:tabs>
        <w:jc w:val="center"/>
        <w:rPr>
          <w:b/>
        </w:rPr>
      </w:pPr>
    </w:p>
    <w:p w:rsidR="00416F24" w:rsidRDefault="00416F24" w:rsidP="00416F24">
      <w:pPr>
        <w:tabs>
          <w:tab w:val="left" w:pos="3015"/>
        </w:tabs>
        <w:jc w:val="center"/>
        <w:rPr>
          <w:b/>
        </w:rPr>
      </w:pPr>
    </w:p>
    <w:p w:rsidR="00416F24" w:rsidRDefault="00416F24" w:rsidP="00416F24">
      <w:pPr>
        <w:tabs>
          <w:tab w:val="left" w:pos="3015"/>
        </w:tabs>
        <w:jc w:val="center"/>
        <w:rPr>
          <w:b/>
        </w:rPr>
      </w:pPr>
    </w:p>
    <w:p w:rsidR="00416F24" w:rsidRDefault="00416F24" w:rsidP="00416F24">
      <w:pPr>
        <w:tabs>
          <w:tab w:val="left" w:pos="3015"/>
        </w:tabs>
        <w:jc w:val="center"/>
        <w:rPr>
          <w:b/>
        </w:rPr>
      </w:pPr>
    </w:p>
    <w:p w:rsidR="00416F24" w:rsidRDefault="00416F24" w:rsidP="00416F24">
      <w:pPr>
        <w:tabs>
          <w:tab w:val="left" w:pos="3015"/>
        </w:tabs>
        <w:jc w:val="center"/>
        <w:rPr>
          <w:b/>
        </w:rPr>
      </w:pPr>
    </w:p>
    <w:p w:rsidR="00416F24" w:rsidRDefault="00416F24" w:rsidP="00416F24">
      <w:pPr>
        <w:tabs>
          <w:tab w:val="left" w:pos="3015"/>
        </w:tabs>
        <w:jc w:val="center"/>
        <w:rPr>
          <w:b/>
        </w:rPr>
      </w:pPr>
    </w:p>
    <w:p w:rsidR="00416F24" w:rsidRDefault="00416F24" w:rsidP="00416F24">
      <w:pPr>
        <w:tabs>
          <w:tab w:val="left" w:pos="3015"/>
        </w:tabs>
        <w:jc w:val="center"/>
        <w:rPr>
          <w:b/>
        </w:rPr>
      </w:pPr>
    </w:p>
    <w:p w:rsidR="00416F24" w:rsidRDefault="00416F24" w:rsidP="00416F24">
      <w:pPr>
        <w:tabs>
          <w:tab w:val="left" w:pos="3015"/>
        </w:tabs>
        <w:jc w:val="center"/>
        <w:rPr>
          <w:b/>
        </w:rPr>
      </w:pPr>
    </w:p>
    <w:p w:rsidR="00416F24" w:rsidRDefault="00416F24" w:rsidP="00416F24">
      <w:pPr>
        <w:tabs>
          <w:tab w:val="left" w:pos="3015"/>
        </w:tabs>
        <w:jc w:val="center"/>
        <w:rPr>
          <w:b/>
        </w:rPr>
      </w:pPr>
    </w:p>
    <w:p w:rsidR="00416F24" w:rsidRDefault="00416F24" w:rsidP="00416F24">
      <w:pPr>
        <w:tabs>
          <w:tab w:val="left" w:pos="3015"/>
        </w:tabs>
        <w:jc w:val="center"/>
        <w:rPr>
          <w:b/>
        </w:rPr>
      </w:pPr>
    </w:p>
    <w:p w:rsidR="00416F24" w:rsidRDefault="00416F24" w:rsidP="00416F24">
      <w:pPr>
        <w:tabs>
          <w:tab w:val="left" w:pos="3015"/>
        </w:tabs>
        <w:jc w:val="center"/>
        <w:rPr>
          <w:b/>
        </w:rPr>
      </w:pPr>
    </w:p>
    <w:p w:rsidR="00416F24" w:rsidRDefault="00416F24" w:rsidP="00416F24">
      <w:pPr>
        <w:tabs>
          <w:tab w:val="left" w:pos="3015"/>
        </w:tabs>
        <w:jc w:val="center"/>
        <w:rPr>
          <w:b/>
        </w:rPr>
      </w:pPr>
    </w:p>
    <w:p w:rsidR="00416F24" w:rsidRDefault="00416F24" w:rsidP="00416F24">
      <w:pPr>
        <w:tabs>
          <w:tab w:val="left" w:pos="3015"/>
        </w:tabs>
        <w:jc w:val="center"/>
        <w:rPr>
          <w:b/>
        </w:rPr>
      </w:pPr>
    </w:p>
    <w:p w:rsidR="00416F24" w:rsidRDefault="00416F24" w:rsidP="00416F24">
      <w:pPr>
        <w:tabs>
          <w:tab w:val="left" w:pos="3015"/>
        </w:tabs>
        <w:jc w:val="center"/>
        <w:rPr>
          <w:b/>
        </w:rPr>
      </w:pPr>
    </w:p>
    <w:p w:rsidR="00416F24" w:rsidRDefault="00416F24" w:rsidP="00416F24">
      <w:pPr>
        <w:tabs>
          <w:tab w:val="left" w:pos="3015"/>
        </w:tabs>
        <w:jc w:val="center"/>
        <w:rPr>
          <w:b/>
        </w:rPr>
      </w:pPr>
    </w:p>
    <w:p w:rsidR="00416F24" w:rsidRDefault="00416F24" w:rsidP="00416F24">
      <w:pPr>
        <w:tabs>
          <w:tab w:val="left" w:pos="3015"/>
        </w:tabs>
        <w:jc w:val="center"/>
        <w:rPr>
          <w:b/>
        </w:rPr>
      </w:pPr>
    </w:p>
    <w:p w:rsidR="00416F24" w:rsidRDefault="00416F24" w:rsidP="00416F24">
      <w:pPr>
        <w:tabs>
          <w:tab w:val="left" w:pos="3015"/>
        </w:tabs>
        <w:jc w:val="center"/>
        <w:rPr>
          <w:b/>
        </w:rPr>
      </w:pPr>
    </w:p>
    <w:p w:rsidR="00416F24" w:rsidRDefault="00416F24" w:rsidP="00416F24">
      <w:pPr>
        <w:tabs>
          <w:tab w:val="left" w:pos="3015"/>
        </w:tabs>
        <w:jc w:val="center"/>
        <w:rPr>
          <w:b/>
        </w:rPr>
      </w:pPr>
    </w:p>
    <w:p w:rsidR="00416F24" w:rsidRDefault="00416F24" w:rsidP="00416F24">
      <w:pPr>
        <w:tabs>
          <w:tab w:val="left" w:pos="3015"/>
        </w:tabs>
        <w:jc w:val="center"/>
        <w:rPr>
          <w:b/>
        </w:rPr>
      </w:pPr>
    </w:p>
    <w:p w:rsidR="00416F24" w:rsidRDefault="00416F24" w:rsidP="00416F24">
      <w:pPr>
        <w:tabs>
          <w:tab w:val="left" w:pos="3015"/>
        </w:tabs>
        <w:jc w:val="center"/>
        <w:rPr>
          <w:b/>
        </w:rPr>
      </w:pPr>
    </w:p>
    <w:p w:rsidR="00416F24" w:rsidRDefault="00416F24" w:rsidP="00416F24">
      <w:pPr>
        <w:tabs>
          <w:tab w:val="left" w:pos="3015"/>
        </w:tabs>
        <w:jc w:val="center"/>
        <w:rPr>
          <w:b/>
        </w:rPr>
      </w:pPr>
    </w:p>
    <w:p w:rsidR="00416F24" w:rsidRDefault="00416F24" w:rsidP="00416F24">
      <w:pPr>
        <w:tabs>
          <w:tab w:val="left" w:pos="3015"/>
        </w:tabs>
        <w:jc w:val="center"/>
        <w:rPr>
          <w:b/>
        </w:rPr>
      </w:pPr>
    </w:p>
    <w:p w:rsidR="00416F24" w:rsidRDefault="00416F24" w:rsidP="00416F24">
      <w:pPr>
        <w:tabs>
          <w:tab w:val="left" w:pos="3015"/>
        </w:tabs>
        <w:jc w:val="center"/>
        <w:rPr>
          <w:b/>
        </w:rPr>
      </w:pPr>
    </w:p>
    <w:p w:rsidR="00416F24" w:rsidRDefault="00416F24" w:rsidP="00416F24">
      <w:pPr>
        <w:tabs>
          <w:tab w:val="left" w:pos="3015"/>
        </w:tabs>
        <w:jc w:val="center"/>
        <w:rPr>
          <w:b/>
        </w:rPr>
      </w:pPr>
    </w:p>
    <w:p w:rsidR="00416F24" w:rsidRDefault="00416F24" w:rsidP="00416F24">
      <w:pPr>
        <w:tabs>
          <w:tab w:val="left" w:pos="3015"/>
        </w:tabs>
        <w:jc w:val="center"/>
        <w:rPr>
          <w:b/>
        </w:rPr>
      </w:pPr>
      <w:r>
        <w:rPr>
          <w:b/>
        </w:rPr>
        <w:t xml:space="preserve">                                                 </w:t>
      </w:r>
    </w:p>
    <w:p w:rsidR="00416F24" w:rsidRDefault="00416F24" w:rsidP="00416F24">
      <w:pPr>
        <w:tabs>
          <w:tab w:val="left" w:pos="3015"/>
        </w:tabs>
        <w:jc w:val="right"/>
        <w:rPr>
          <w:b/>
        </w:rPr>
      </w:pPr>
      <w:r>
        <w:rPr>
          <w:b/>
        </w:rPr>
        <w:lastRenderedPageBreak/>
        <w:t xml:space="preserve">  Приложение   № 4</w:t>
      </w:r>
    </w:p>
    <w:p w:rsidR="00416F24" w:rsidRDefault="00416F24" w:rsidP="00416F24"/>
    <w:p w:rsidR="00416F24" w:rsidRDefault="00416F24" w:rsidP="00416F24">
      <w:pPr>
        <w:jc w:val="center"/>
        <w:rPr>
          <w:b/>
        </w:rPr>
      </w:pPr>
      <w:r>
        <w:rPr>
          <w:b/>
        </w:rPr>
        <w:t xml:space="preserve">Отчет </w:t>
      </w:r>
    </w:p>
    <w:p w:rsidR="00416F24" w:rsidRDefault="00416F24" w:rsidP="00416F24">
      <w:pPr>
        <w:jc w:val="center"/>
        <w:rPr>
          <w:b/>
        </w:rPr>
      </w:pPr>
      <w:r>
        <w:rPr>
          <w:b/>
        </w:rPr>
        <w:t xml:space="preserve">об использовании бюджетных ассигнований резервного фонда </w:t>
      </w:r>
    </w:p>
    <w:p w:rsidR="00416F24" w:rsidRDefault="00416F24" w:rsidP="00416F24">
      <w:pPr>
        <w:jc w:val="center"/>
      </w:pPr>
      <w:r>
        <w:rPr>
          <w:b/>
        </w:rPr>
        <w:t>Администрации Зинаидинского сельского поселения</w:t>
      </w:r>
      <w:r>
        <w:t xml:space="preserve"> </w:t>
      </w:r>
      <w:r>
        <w:rPr>
          <w:b/>
        </w:rPr>
        <w:t>за 2022 г.</w:t>
      </w:r>
    </w:p>
    <w:p w:rsidR="00416F24" w:rsidRDefault="00416F24" w:rsidP="00416F24">
      <w:pPr>
        <w:jc w:val="right"/>
      </w:pPr>
      <w:r>
        <w:t>тыс., руб.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886"/>
        <w:gridCol w:w="557"/>
        <w:gridCol w:w="720"/>
        <w:gridCol w:w="1416"/>
        <w:gridCol w:w="854"/>
        <w:gridCol w:w="1019"/>
        <w:gridCol w:w="907"/>
        <w:gridCol w:w="1564"/>
      </w:tblGrid>
      <w:tr w:rsidR="00416F24" w:rsidTr="00416F24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right"/>
            </w:pPr>
            <w:r>
              <w:t xml:space="preserve">Наименование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t>КВСР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t>ПР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t>КЦСР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t>КВР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t>КОСГУ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right"/>
            </w:pPr>
            <w:r>
              <w:t xml:space="preserve">Сумма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right"/>
            </w:pPr>
            <w:r>
              <w:t>Примечание</w:t>
            </w:r>
          </w:p>
        </w:tc>
      </w:tr>
      <w:tr w:rsidR="00416F24" w:rsidTr="00416F24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t>Резервные фонды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t>905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jc w:val="center"/>
            </w:pPr>
          </w:p>
        </w:tc>
      </w:tr>
      <w:tr w:rsidR="00416F24" w:rsidTr="00416F24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t>Резервные фонды местных организаций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t>905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t>9990020550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jc w:val="center"/>
            </w:pPr>
          </w:p>
        </w:tc>
      </w:tr>
      <w:tr w:rsidR="00416F24" w:rsidTr="00416F24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t>Мероприятия в рамках прочих расходов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t>905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t>9990020550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t>870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t>290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t>40,0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jc w:val="center"/>
            </w:pPr>
            <w:r>
              <w:t>На проведение мероприятий</w:t>
            </w:r>
          </w:p>
        </w:tc>
      </w:tr>
      <w:tr w:rsidR="00416F24" w:rsidTr="00416F24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jc w:val="center"/>
            </w:pPr>
          </w:p>
        </w:tc>
      </w:tr>
    </w:tbl>
    <w:p w:rsidR="00416F24" w:rsidRDefault="00416F24" w:rsidP="00416F24">
      <w:pPr>
        <w:tabs>
          <w:tab w:val="left" w:pos="8595"/>
        </w:tabs>
      </w:pPr>
    </w:p>
    <w:p w:rsidR="00416F24" w:rsidRDefault="00416F24" w:rsidP="00416F24">
      <w:pPr>
        <w:tabs>
          <w:tab w:val="left" w:pos="8595"/>
        </w:tabs>
      </w:pPr>
    </w:p>
    <w:tbl>
      <w:tblPr>
        <w:tblW w:w="0" w:type="dxa"/>
        <w:tblInd w:w="-1051" w:type="dxa"/>
        <w:tblLayout w:type="fixed"/>
        <w:tblLook w:val="04A0"/>
      </w:tblPr>
      <w:tblGrid>
        <w:gridCol w:w="4612"/>
        <w:gridCol w:w="6447"/>
      </w:tblGrid>
      <w:tr w:rsidR="00416F24" w:rsidTr="00416F24">
        <w:trPr>
          <w:trHeight w:val="315"/>
        </w:trPr>
        <w:tc>
          <w:tcPr>
            <w:tcW w:w="4612" w:type="dxa"/>
            <w:vAlign w:val="center"/>
          </w:tcPr>
          <w:p w:rsidR="00416F24" w:rsidRDefault="00416F2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447" w:type="dxa"/>
            <w:vAlign w:val="center"/>
            <w:hideMark/>
          </w:tcPr>
          <w:p w:rsidR="00416F24" w:rsidRDefault="00416F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5</w:t>
            </w:r>
          </w:p>
        </w:tc>
      </w:tr>
      <w:tr w:rsidR="00416F24" w:rsidTr="00416F24">
        <w:trPr>
          <w:trHeight w:val="315"/>
        </w:trPr>
        <w:tc>
          <w:tcPr>
            <w:tcW w:w="11059" w:type="dxa"/>
            <w:gridSpan w:val="2"/>
            <w:vAlign w:val="center"/>
          </w:tcPr>
          <w:p w:rsidR="00416F24" w:rsidRDefault="00416F24">
            <w:pPr>
              <w:jc w:val="right"/>
              <w:rPr>
                <w:b/>
                <w:bCs/>
              </w:rPr>
            </w:pPr>
          </w:p>
        </w:tc>
      </w:tr>
      <w:tr w:rsidR="00416F24" w:rsidTr="00416F24">
        <w:trPr>
          <w:trHeight w:val="570"/>
        </w:trPr>
        <w:tc>
          <w:tcPr>
            <w:tcW w:w="11059" w:type="dxa"/>
            <w:gridSpan w:val="2"/>
            <w:vMerge w:val="restart"/>
            <w:vAlign w:val="bottom"/>
            <w:hideMark/>
          </w:tcPr>
          <w:p w:rsidR="00416F24" w:rsidRDefault="00416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по целевым статьям (муниципальной программы Зинаидинского сельского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и не подпрограммным направлениям деятельности</w:t>
            </w:r>
            <w:r>
              <w:rPr>
                <w:b/>
                <w:sz w:val="28"/>
                <w:szCs w:val="28"/>
              </w:rPr>
              <w:t>)</w:t>
            </w:r>
            <w:r>
              <w:rPr>
                <w:b/>
                <w:bCs/>
              </w:rPr>
              <w:t>, группам видов расходов, разделам, подразделам классификации расходов бюджета за 2022 год</w:t>
            </w:r>
          </w:p>
        </w:tc>
      </w:tr>
      <w:tr w:rsidR="00416F24" w:rsidTr="00416F24">
        <w:trPr>
          <w:trHeight w:val="585"/>
        </w:trPr>
        <w:tc>
          <w:tcPr>
            <w:tcW w:w="17506" w:type="dxa"/>
            <w:gridSpan w:val="2"/>
            <w:vMerge/>
            <w:vAlign w:val="center"/>
            <w:hideMark/>
          </w:tcPr>
          <w:p w:rsidR="00416F24" w:rsidRDefault="00416F24">
            <w:pPr>
              <w:rPr>
                <w:b/>
                <w:bCs/>
              </w:rPr>
            </w:pPr>
          </w:p>
        </w:tc>
      </w:tr>
      <w:tr w:rsidR="00416F24" w:rsidTr="00416F24">
        <w:trPr>
          <w:trHeight w:val="408"/>
        </w:trPr>
        <w:tc>
          <w:tcPr>
            <w:tcW w:w="17506" w:type="dxa"/>
            <w:gridSpan w:val="2"/>
            <w:vMerge/>
            <w:vAlign w:val="center"/>
            <w:hideMark/>
          </w:tcPr>
          <w:p w:rsidR="00416F24" w:rsidRDefault="00416F24">
            <w:pPr>
              <w:rPr>
                <w:b/>
                <w:bCs/>
              </w:rPr>
            </w:pPr>
          </w:p>
        </w:tc>
      </w:tr>
    </w:tbl>
    <w:p w:rsidR="00416F24" w:rsidRDefault="00416F24" w:rsidP="00416F24">
      <w:pPr>
        <w:tabs>
          <w:tab w:val="left" w:pos="8595"/>
        </w:tabs>
      </w:pPr>
    </w:p>
    <w:p w:rsidR="00416F24" w:rsidRDefault="00416F24" w:rsidP="00416F24">
      <w:pPr>
        <w:tabs>
          <w:tab w:val="left" w:pos="8595"/>
        </w:tabs>
      </w:pPr>
    </w:p>
    <w:p w:rsidR="00416F24" w:rsidRDefault="00416F24" w:rsidP="00416F24">
      <w:pPr>
        <w:tabs>
          <w:tab w:val="left" w:pos="8595"/>
        </w:tabs>
      </w:pPr>
    </w:p>
    <w:p w:rsidR="00416F24" w:rsidRDefault="00416F24" w:rsidP="00416F24">
      <w:pPr>
        <w:tabs>
          <w:tab w:val="left" w:pos="8595"/>
        </w:tabs>
      </w:pPr>
    </w:p>
    <w:tbl>
      <w:tblPr>
        <w:tblW w:w="0" w:type="dxa"/>
        <w:tblInd w:w="-1051" w:type="dxa"/>
        <w:tblLayout w:type="fixed"/>
        <w:tblLook w:val="04A0"/>
      </w:tblPr>
      <w:tblGrid>
        <w:gridCol w:w="920"/>
        <w:gridCol w:w="4621"/>
        <w:gridCol w:w="1525"/>
        <w:gridCol w:w="1089"/>
        <w:gridCol w:w="744"/>
        <w:gridCol w:w="624"/>
        <w:gridCol w:w="1536"/>
      </w:tblGrid>
      <w:tr w:rsidR="00416F24" w:rsidTr="00416F24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F24" w:rsidRDefault="00416F24">
            <w:r>
              <w:t> </w:t>
            </w:r>
          </w:p>
        </w:tc>
        <w:tc>
          <w:tcPr>
            <w:tcW w:w="4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6F24" w:rsidRDefault="00416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6F24" w:rsidRDefault="00416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КЦСР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F24" w:rsidRDefault="00416F24">
            <w:pPr>
              <w:rPr>
                <w:b/>
                <w:bCs/>
              </w:rPr>
            </w:pPr>
            <w:r>
              <w:rPr>
                <w:b/>
                <w:bCs/>
              </w:rPr>
              <w:t>КВР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F24" w:rsidRDefault="00416F2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F24" w:rsidRDefault="00416F24">
            <w:pPr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16F24" w:rsidRDefault="00416F24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Сумма </w:t>
            </w:r>
          </w:p>
          <w:p w:rsidR="00416F24" w:rsidRDefault="00416F24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b/>
              </w:rPr>
              <w:t>руб</w:t>
            </w:r>
            <w:proofErr w:type="spellEnd"/>
          </w:p>
        </w:tc>
      </w:tr>
      <w:tr w:rsidR="00416F24" w:rsidTr="00416F24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F24" w:rsidRDefault="00416F24">
            <w:r>
              <w:t> 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F24" w:rsidRDefault="00416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F24" w:rsidRDefault="00416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F24" w:rsidRDefault="00416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F24" w:rsidRDefault="00416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F24" w:rsidRDefault="00416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F24" w:rsidRDefault="00416F24">
            <w:pPr>
              <w:jc w:val="center"/>
              <w:rPr>
                <w:b/>
                <w:bCs/>
              </w:rPr>
            </w:pPr>
          </w:p>
        </w:tc>
      </w:tr>
      <w:tr w:rsidR="00416F24" w:rsidTr="00416F24">
        <w:trPr>
          <w:trHeight w:val="94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F24" w:rsidRDefault="00416F24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F24" w:rsidRDefault="00416F2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«Социально-экономическое развитие Зинаидинского сельского поселения на 2015-2020 годы»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F24" w:rsidRDefault="00416F24">
            <w:pPr>
              <w:rPr>
                <w:b/>
                <w:bCs/>
              </w:rPr>
            </w:pPr>
            <w:r>
              <w:rPr>
                <w:b/>
                <w:bCs/>
              </w:rPr>
              <w:t>010 0000000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F24" w:rsidRDefault="00416F24">
            <w: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F24" w:rsidRDefault="00416F24"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F24" w:rsidRDefault="00416F24">
            <w: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16F24" w:rsidRDefault="00416F24">
            <w:pPr>
              <w:rPr>
                <w:b/>
                <w:bCs/>
              </w:rPr>
            </w:pPr>
            <w:r>
              <w:rPr>
                <w:b/>
                <w:bCs/>
              </w:rPr>
              <w:t>1 548,1</w:t>
            </w:r>
          </w:p>
          <w:p w:rsidR="00416F24" w:rsidRDefault="00416F24">
            <w:pPr>
              <w:rPr>
                <w:b/>
                <w:bCs/>
              </w:rPr>
            </w:pPr>
          </w:p>
        </w:tc>
      </w:tr>
      <w:tr w:rsidR="00416F24" w:rsidTr="00416F24">
        <w:trPr>
          <w:trHeight w:val="18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1.1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Подпрограммы «Развитие жилищно-коммунального хозяйства Зинаидинского сельского поселения»  муниципальной программы «Социально-экономическое развитие Зинаидинского сельского поселения на 2015-2020 годы».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rPr>
                <w:b/>
                <w:bCs/>
              </w:rPr>
            </w:pPr>
            <w:r>
              <w:rPr>
                <w:b/>
                <w:bCs/>
              </w:rPr>
              <w:t>011 0000000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rPr>
                <w:b/>
                <w:bCs/>
              </w:rPr>
            </w:pPr>
            <w:r>
              <w:rPr>
                <w:b/>
                <w:bCs/>
              </w:rPr>
              <w:t>1 174,1</w:t>
            </w:r>
          </w:p>
        </w:tc>
      </w:tr>
      <w:tr w:rsidR="00416F24" w:rsidTr="00416F24">
        <w:trPr>
          <w:trHeight w:val="22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lastRenderedPageBreak/>
              <w:t> 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 xml:space="preserve">Мероприятия в рамках подпрограммы «Развитие жилищно-коммунального хозяйства </w:t>
            </w:r>
            <w:r>
              <w:rPr>
                <w:bCs/>
              </w:rPr>
              <w:t>Зинаидинского</w:t>
            </w:r>
            <w:r>
              <w:t xml:space="preserve"> сельского поселения» муниципальной программы «Социально-экономическое развитие </w:t>
            </w:r>
            <w:r>
              <w:rPr>
                <w:bCs/>
              </w:rPr>
              <w:t>Зинаидинского</w:t>
            </w:r>
            <w:r>
              <w:t xml:space="preserve"> сельского поселения на 2015-2020 годы».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01101 29990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723,2</w:t>
            </w:r>
          </w:p>
        </w:tc>
      </w:tr>
      <w:tr w:rsidR="00416F24" w:rsidTr="00416F24">
        <w:trPr>
          <w:trHeight w:val="89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Другие вопросы в области национальной экономики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01101 29990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7,0</w:t>
            </w:r>
          </w:p>
        </w:tc>
      </w:tr>
      <w:tr w:rsidR="00416F24" w:rsidTr="00416F24">
        <w:trPr>
          <w:trHeight w:val="89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r>
              <w:t>Прочие закупки товаров, работ и услуг для государственных нужд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r>
              <w:t>0110180300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540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132,9</w:t>
            </w:r>
          </w:p>
        </w:tc>
      </w:tr>
      <w:tr w:rsidR="00416F24" w:rsidTr="00416F24">
        <w:trPr>
          <w:trHeight w:val="254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 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 xml:space="preserve">Межбюджетные трансферты на организацию наружного освещения населенных пунктов в рамках подпрограммы «Развитие жилищно-коммунального хозяйства </w:t>
            </w:r>
            <w:r>
              <w:rPr>
                <w:bCs/>
              </w:rPr>
              <w:t>Зинаидинского</w:t>
            </w:r>
            <w:r>
              <w:t xml:space="preserve"> сельского поселения» муниципальной программы «Социально-экономическое развитие </w:t>
            </w:r>
            <w:r>
              <w:rPr>
                <w:bCs/>
              </w:rPr>
              <w:t>Зинаидинского</w:t>
            </w:r>
            <w:r>
              <w:t xml:space="preserve"> сельского поселения на 2015-2020 годы».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0110281340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530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140,0</w:t>
            </w:r>
          </w:p>
        </w:tc>
      </w:tr>
      <w:tr w:rsidR="00416F24" w:rsidTr="00416F24">
        <w:trPr>
          <w:trHeight w:val="25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 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 xml:space="preserve">Межбюджетные трансферты на проведение работ по озеленению населенных пунктов в рамках подпрограммы «Развитие жилищно-коммунального хозяйства </w:t>
            </w:r>
            <w:r>
              <w:rPr>
                <w:bCs/>
              </w:rPr>
              <w:t>Зинаидинского</w:t>
            </w:r>
            <w:r>
              <w:t xml:space="preserve"> сельского поселения» муниципальной программы «Социально-экономическое развитие </w:t>
            </w:r>
            <w:r>
              <w:rPr>
                <w:bCs/>
              </w:rPr>
              <w:t>Зинаидинского</w:t>
            </w:r>
            <w:r>
              <w:t xml:space="preserve"> сельского поселения на 2015-2020 годы».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0110389930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530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171,0</w:t>
            </w:r>
          </w:p>
        </w:tc>
      </w:tr>
      <w:tr w:rsidR="00416F24" w:rsidTr="00416F24">
        <w:trPr>
          <w:trHeight w:val="18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1.2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«Организация досуга и обеспечение жителей поселения услугами организаций культуры» муниципальной программы «Социально-экономическое развитие Зинаидинского сельского поселения на 2015-2020 годы».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rPr>
                <w:b/>
                <w:bCs/>
              </w:rPr>
            </w:pPr>
            <w:r>
              <w:rPr>
                <w:b/>
                <w:bCs/>
              </w:rPr>
              <w:t>012 0000000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rPr>
                <w:b/>
                <w:bCs/>
              </w:rPr>
            </w:pPr>
            <w:r>
              <w:rPr>
                <w:b/>
                <w:bCs/>
              </w:rPr>
              <w:t>115,6</w:t>
            </w:r>
          </w:p>
        </w:tc>
      </w:tr>
      <w:tr w:rsidR="00416F24" w:rsidTr="00416F24">
        <w:trPr>
          <w:trHeight w:val="22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 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 xml:space="preserve">Мероприятия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</w:t>
            </w:r>
            <w:r>
              <w:rPr>
                <w:bCs/>
              </w:rPr>
              <w:t>Зинаидинского</w:t>
            </w:r>
            <w:r>
              <w:t xml:space="preserve"> сельского поселения на 2015-2020 годы».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01201 29990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44,8</w:t>
            </w:r>
          </w:p>
        </w:tc>
      </w:tr>
      <w:tr w:rsidR="00416F24" w:rsidTr="00416F24">
        <w:trPr>
          <w:trHeight w:val="22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Обеспечение деятельности (оказание услуг) муниципальных учреждений (организаций)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Зинаидинского сельского поселения на 2015-2020 годы».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012 0100590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851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70,8</w:t>
            </w:r>
          </w:p>
        </w:tc>
      </w:tr>
      <w:tr w:rsidR="00416F24" w:rsidTr="00416F24">
        <w:trPr>
          <w:trHeight w:val="22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1.3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условий для развития на территории поселения физической культуры и массового спорта» муниципальной программы «Социально-экономическое развитие Зинаидинского сельского поселения на 2015-2020 годы».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rPr>
                <w:b/>
                <w:bCs/>
              </w:rPr>
            </w:pPr>
            <w:r>
              <w:rPr>
                <w:b/>
                <w:bCs/>
              </w:rPr>
              <w:t>013 0100000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416F24" w:rsidTr="00416F24">
        <w:trPr>
          <w:trHeight w:val="22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 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 xml:space="preserve">Мероприятия в рамках подпрограммы «Обеспечение условий для развития на территории поселения физической культуры и массового спорта» муниципальной программы «Социально-экономическое развитие </w:t>
            </w:r>
            <w:r>
              <w:rPr>
                <w:bCs/>
              </w:rPr>
              <w:t>Зинаидинского</w:t>
            </w:r>
            <w:r>
              <w:t xml:space="preserve"> сельского поселения на 2015-2020 годы».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01301 29990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jc w:val="center"/>
            </w:pPr>
            <w:r>
              <w:t>4</w:t>
            </w:r>
          </w:p>
        </w:tc>
      </w:tr>
      <w:tr w:rsidR="00416F24" w:rsidTr="00416F24">
        <w:trPr>
          <w:trHeight w:val="22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1.4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Подпрограммы «Обеспечение безопасности жизнедеятельности населения и территории Зинаидинского сельского поселения»  муниципальной программы «Социально-экономическое развитие Зинаидинского сельского поселения на 2015-2020 годы».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rPr>
                <w:b/>
                <w:bCs/>
              </w:rPr>
            </w:pPr>
            <w:r>
              <w:rPr>
                <w:b/>
                <w:bCs/>
              </w:rPr>
              <w:t>014 0000000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rPr>
                <w:b/>
                <w:bCs/>
              </w:rPr>
            </w:pPr>
            <w:r>
              <w:rPr>
                <w:b/>
                <w:bCs/>
              </w:rPr>
              <w:t>254,4</w:t>
            </w:r>
          </w:p>
        </w:tc>
      </w:tr>
      <w:tr w:rsidR="00416F24" w:rsidTr="00416F24">
        <w:trPr>
          <w:trHeight w:val="25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 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в рамках </w:t>
            </w:r>
            <w:r>
              <w:t xml:space="preserve">подпрограммы  «Обеспечение безопасности жизнедеятельности населения и территории </w:t>
            </w:r>
            <w:r>
              <w:rPr>
                <w:bCs/>
              </w:rPr>
              <w:t>Зинаидинского</w:t>
            </w:r>
            <w:r>
              <w:t xml:space="preserve"> сельского поселения» муниципальной программы «Социально-экономическое развитие </w:t>
            </w:r>
            <w:r>
              <w:rPr>
                <w:bCs/>
              </w:rPr>
              <w:t>Зинаидинского</w:t>
            </w:r>
            <w:r>
              <w:t xml:space="preserve"> сельского поселения на 2015-2020 годы».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014 0129990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144,5</w:t>
            </w:r>
          </w:p>
        </w:tc>
      </w:tr>
      <w:tr w:rsidR="00416F24" w:rsidTr="00416F24">
        <w:trPr>
          <w:trHeight w:val="25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 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в рамках </w:t>
            </w:r>
            <w:r>
              <w:t xml:space="preserve">подпрограммы «Обеспечение безопасности жизнедеятельности населения и территории </w:t>
            </w:r>
            <w:r>
              <w:rPr>
                <w:bCs/>
              </w:rPr>
              <w:t>Зинаидинского</w:t>
            </w:r>
            <w:r>
              <w:t xml:space="preserve"> сельского поселения» муниципальной программы «Социально-экономическое развитие </w:t>
            </w:r>
            <w:r>
              <w:rPr>
                <w:bCs/>
              </w:rPr>
              <w:t>Зинаидинского</w:t>
            </w:r>
            <w:r>
              <w:t xml:space="preserve"> сельского поселения на 2015-2020 годы».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014 0129990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109,9</w:t>
            </w:r>
          </w:p>
        </w:tc>
      </w:tr>
      <w:tr w:rsidR="00416F24" w:rsidTr="00416F24">
        <w:trPr>
          <w:trHeight w:val="89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jc w:val="center"/>
            </w:pPr>
            <w:r>
              <w:lastRenderedPageBreak/>
              <w:t>1.6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jc w:val="both"/>
              <w:rPr>
                <w:b/>
              </w:rPr>
            </w:pPr>
            <w:r>
              <w:rPr>
                <w:b/>
              </w:rPr>
              <w:t>Не программная деятельность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jc w:val="center"/>
              <w:rPr>
                <w:b/>
              </w:rPr>
            </w:pPr>
            <w:r>
              <w:rPr>
                <w:b/>
              </w:rPr>
              <w:t>9990000000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rPr>
                <w:b/>
              </w:rPr>
            </w:pPr>
            <w:r>
              <w:rPr>
                <w:b/>
              </w:rPr>
              <w:t>2593,1</w:t>
            </w:r>
          </w:p>
        </w:tc>
      </w:tr>
      <w:tr w:rsidR="00416F24" w:rsidTr="00416F24">
        <w:trPr>
          <w:trHeight w:val="106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tabs>
                <w:tab w:val="left" w:pos="117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функций органов местного самоуправления в рамках не программного направления деятельности «Реализация функций органов местного самоуправления Зинаидинского сельского поселения»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  <w:p w:rsidR="00416F24" w:rsidRDefault="00416F24">
            <w:r>
              <w:t>9990000190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  <w:p w:rsidR="00416F24" w:rsidRDefault="00416F24"/>
          <w:p w:rsidR="00416F24" w:rsidRDefault="00416F24">
            <w:r>
              <w:t>01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  <w:p w:rsidR="00416F24" w:rsidRDefault="00416F24"/>
          <w:p w:rsidR="00416F24" w:rsidRDefault="00416F24">
            <w: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jc w:val="center"/>
            </w:pPr>
          </w:p>
          <w:p w:rsidR="00416F24" w:rsidRDefault="00416F24"/>
          <w:p w:rsidR="00416F24" w:rsidRDefault="00416F24"/>
          <w:p w:rsidR="00416F24" w:rsidRDefault="00416F24">
            <w:r>
              <w:t>767,7</w:t>
            </w:r>
          </w:p>
        </w:tc>
      </w:tr>
      <w:tr w:rsidR="00416F24" w:rsidTr="00416F24">
        <w:trPr>
          <w:trHeight w:val="106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tabs>
                <w:tab w:val="left" w:pos="117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 «Реализация функций органов местного самоуправления Зинаидинского сельского 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9990000210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835,7</w:t>
            </w:r>
          </w:p>
        </w:tc>
      </w:tr>
      <w:tr w:rsidR="00416F24" w:rsidTr="00416F24">
        <w:trPr>
          <w:trHeight w:val="57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расходы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9990080190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1,0</w:t>
            </w:r>
          </w:p>
        </w:tc>
      </w:tr>
      <w:tr w:rsidR="00416F24" w:rsidTr="00416F24">
        <w:trPr>
          <w:trHeight w:val="57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Перечисление другим бюджетам бюджетной системы РФ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9990080590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788,0</w:t>
            </w:r>
          </w:p>
        </w:tc>
      </w:tr>
      <w:tr w:rsidR="00416F24" w:rsidTr="00416F24">
        <w:trPr>
          <w:trHeight w:val="48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F24" w:rsidRDefault="00416F24">
            <w:pPr>
              <w:tabs>
                <w:tab w:val="left" w:pos="117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Резервный фонд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9990020550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</w:t>
            </w:r>
          </w:p>
        </w:tc>
      </w:tr>
      <w:tr w:rsidR="00416F24" w:rsidTr="00416F24">
        <w:trPr>
          <w:trHeight w:val="54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9990051180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100,0</w:t>
            </w:r>
          </w:p>
        </w:tc>
      </w:tr>
      <w:tr w:rsidR="00416F24" w:rsidTr="00416F24">
        <w:trPr>
          <w:trHeight w:val="33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jc w:val="both"/>
              <w:outlineLvl w:val="6"/>
              <w:rPr>
                <w:b/>
              </w:rPr>
            </w:pPr>
            <w:r>
              <w:rPr>
                <w:b/>
              </w:rPr>
              <w:t>Прочие расходы</w:t>
            </w:r>
          </w:p>
          <w:p w:rsidR="00416F24" w:rsidRDefault="00416F24">
            <w:pPr>
              <w:tabs>
                <w:tab w:val="left" w:pos="1170"/>
              </w:tabs>
              <w:spacing w:before="60"/>
              <w:jc w:val="both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9990020550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14,7</w:t>
            </w:r>
          </w:p>
        </w:tc>
      </w:tr>
      <w:tr w:rsidR="00416F24" w:rsidTr="00416F24">
        <w:trPr>
          <w:trHeight w:val="54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jc w:val="both"/>
              <w:outlineLvl w:val="6"/>
              <w:rPr>
                <w:b/>
              </w:rPr>
            </w:pPr>
            <w:r>
              <w:rPr>
                <w:b/>
              </w:rPr>
              <w:t>Прочие работы, услуги в рамках благоустройства территорий</w:t>
            </w:r>
          </w:p>
          <w:p w:rsidR="00416F24" w:rsidRDefault="00416F24">
            <w:pPr>
              <w:tabs>
                <w:tab w:val="left" w:pos="1170"/>
              </w:tabs>
              <w:spacing w:before="60"/>
              <w:jc w:val="both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9990020550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46,0</w:t>
            </w:r>
          </w:p>
        </w:tc>
      </w:tr>
      <w:tr w:rsidR="00416F24" w:rsidTr="00416F24">
        <w:trPr>
          <w:trHeight w:val="53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расходы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9990020550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38,3</w:t>
            </w:r>
          </w:p>
        </w:tc>
      </w:tr>
      <w:tr w:rsidR="00416F24" w:rsidTr="00416F24">
        <w:trPr>
          <w:trHeight w:val="53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расходы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9990020550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r>
              <w:t>1,7</w:t>
            </w:r>
          </w:p>
        </w:tc>
      </w:tr>
      <w:tr w:rsidR="00416F24" w:rsidTr="00416F24">
        <w:trPr>
          <w:trHeight w:val="106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F24" w:rsidRDefault="00416F24">
            <w:pPr>
              <w:tabs>
                <w:tab w:val="left" w:pos="1170"/>
              </w:tabs>
              <w:spacing w:before="60"/>
              <w:jc w:val="both"/>
              <w:rPr>
                <w:b/>
                <w:bCs/>
              </w:rPr>
            </w:pPr>
          </w:p>
          <w:p w:rsidR="00416F24" w:rsidRDefault="00416F24">
            <w:pPr>
              <w:tabs>
                <w:tab w:val="left" w:pos="1170"/>
              </w:tabs>
              <w:spacing w:before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ИТОГО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24" w:rsidRDefault="00416F24"/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24" w:rsidRDefault="00416F24">
            <w:pPr>
              <w:rPr>
                <w:b/>
              </w:rPr>
            </w:pPr>
            <w:r>
              <w:rPr>
                <w:b/>
              </w:rPr>
              <w:t>4 141,2</w:t>
            </w:r>
          </w:p>
        </w:tc>
      </w:tr>
    </w:tbl>
    <w:p w:rsidR="00416F24" w:rsidRDefault="00416F24" w:rsidP="00416F24">
      <w:pPr>
        <w:tabs>
          <w:tab w:val="left" w:pos="8595"/>
        </w:tabs>
      </w:pPr>
    </w:p>
    <w:p w:rsidR="00416F24" w:rsidRDefault="00416F24" w:rsidP="00416F24">
      <w:pPr>
        <w:tabs>
          <w:tab w:val="left" w:pos="8595"/>
        </w:tabs>
      </w:pPr>
    </w:p>
    <w:p w:rsidR="00A06D03" w:rsidRDefault="00A06D03"/>
    <w:sectPr w:rsidR="00A06D03" w:rsidSect="00D6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F24"/>
    <w:rsid w:val="00416F24"/>
    <w:rsid w:val="00483329"/>
    <w:rsid w:val="00507BAD"/>
    <w:rsid w:val="006A788B"/>
    <w:rsid w:val="009240BF"/>
    <w:rsid w:val="00A06D03"/>
    <w:rsid w:val="00D61671"/>
    <w:rsid w:val="00E6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6F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416F2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416F24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F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416F24"/>
    <w:rPr>
      <w:rFonts w:ascii="Arial" w:eastAsia="Times New Roman" w:hAnsi="Arial" w:cs="Arial"/>
      <w:lang w:eastAsia="ru-RU"/>
    </w:rPr>
  </w:style>
  <w:style w:type="character" w:customStyle="1" w:styleId="60">
    <w:name w:val="Заголовок 6 Знак"/>
    <w:aliases w:val="H6 Знак"/>
    <w:basedOn w:val="a0"/>
    <w:link w:val="6"/>
    <w:semiHidden/>
    <w:rsid w:val="00416F24"/>
    <w:rPr>
      <w:rFonts w:ascii="Times New Roman" w:eastAsia="Times New Roman" w:hAnsi="Times New Roman" w:cs="Times New Roman"/>
      <w:lang w:val="en-US"/>
    </w:rPr>
  </w:style>
  <w:style w:type="character" w:customStyle="1" w:styleId="a3">
    <w:name w:val="Текст выноски Знак"/>
    <w:basedOn w:val="a0"/>
    <w:link w:val="a4"/>
    <w:semiHidden/>
    <w:rsid w:val="00416F24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416F24"/>
    <w:rPr>
      <w:rFonts w:ascii="Tahoma" w:hAnsi="Tahoma" w:cs="Tahoma"/>
      <w:sz w:val="16"/>
      <w:szCs w:val="16"/>
    </w:rPr>
  </w:style>
  <w:style w:type="paragraph" w:customStyle="1" w:styleId="a5">
    <w:name w:val="Îáû÷íûé"/>
    <w:rsid w:val="00416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l41">
    <w:name w:val="hl41"/>
    <w:rsid w:val="00416F24"/>
    <w:rPr>
      <w:b/>
      <w:bCs/>
      <w:sz w:val="20"/>
      <w:szCs w:val="20"/>
    </w:rPr>
  </w:style>
  <w:style w:type="paragraph" w:customStyle="1" w:styleId="Web">
    <w:name w:val="Обычный (Web)"/>
    <w:basedOn w:val="a"/>
    <w:rsid w:val="00416F24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PlusNormal">
    <w:name w:val="ConsPlusNormal"/>
    <w:rsid w:val="00416F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3255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Spec_Zinaidino</cp:lastModifiedBy>
  <cp:revision>2</cp:revision>
  <cp:lastPrinted>2023-04-28T07:44:00Z</cp:lastPrinted>
  <dcterms:created xsi:type="dcterms:W3CDTF">2023-04-28T12:36:00Z</dcterms:created>
  <dcterms:modified xsi:type="dcterms:W3CDTF">2023-04-28T12:36:00Z</dcterms:modified>
</cp:coreProperties>
</file>