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62" w:rsidRPr="00ED53B8" w:rsidRDefault="00C43C62" w:rsidP="00C43C6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62" w:rsidRPr="005A377B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Л</w:t>
      </w:r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980EC7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</w:p>
    <w:p w:rsidR="00C43C62" w:rsidRPr="005A377B" w:rsidRDefault="00C43C62" w:rsidP="005A377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АДМИНИСТРАЦИИ </w:t>
      </w:r>
      <w:r w:rsidR="005A377B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902655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ЗИНАИДИНСКОГО СЕЛЬСКОГО ПОСЕЛЕНИЯ</w:t>
      </w:r>
      <w:r w:rsidR="005A377B" w:rsidRPr="005A377B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РАЙОНА «РАКИТЯНСКИЙ РАЙОН»</w:t>
      </w:r>
    </w:p>
    <w:p w:rsidR="00C43C62" w:rsidRPr="00ED53B8" w:rsidRDefault="00902655" w:rsidP="00902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02655">
        <w:rPr>
          <w:rFonts w:ascii="Times New Roman" w:eastAsia="Times New Roman" w:hAnsi="Times New Roman"/>
          <w:sz w:val="28"/>
          <w:szCs w:val="28"/>
          <w:lang w:eastAsia="ru-RU"/>
        </w:rPr>
        <w:t>Зинаидино</w:t>
      </w:r>
    </w:p>
    <w:p w:rsidR="005A377B" w:rsidRDefault="005A377B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C62" w:rsidRPr="00B01E3C" w:rsidRDefault="005A377B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23 мая </w:t>
      </w:r>
      <w:r w:rsidR="00B01E3C" w:rsidRPr="00B01E3C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    </w:t>
      </w:r>
      <w:r w:rsidR="00F2680D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№  12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Pr="00B01E3C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1E3C" w:rsidRPr="00B01E3C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определении структуры и правил </w:t>
      </w:r>
    </w:p>
    <w:p w:rsidR="00B01E3C" w:rsidRPr="00B01E3C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формирования реестрового номера </w:t>
      </w:r>
    </w:p>
    <w:p w:rsidR="00B01E3C" w:rsidRPr="00B01E3C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имущества,</w:t>
      </w:r>
    </w:p>
    <w:p w:rsidR="00B01E3C" w:rsidRPr="00B01E3C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>определении</w:t>
      </w:r>
      <w:proofErr w:type="gramEnd"/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способа ведения реестра</w:t>
      </w:r>
    </w:p>
    <w:p w:rsidR="00B01E3C" w:rsidRPr="00B01E3C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имущества </w:t>
      </w:r>
    </w:p>
    <w:p w:rsidR="00AE3F4F" w:rsidRPr="00B01E3C" w:rsidRDefault="00902655" w:rsidP="00C43C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377B">
        <w:rPr>
          <w:rFonts w:ascii="Times New Roman" w:eastAsia="Times New Roman" w:hAnsi="Times New Roman"/>
          <w:b/>
          <w:sz w:val="26"/>
          <w:szCs w:val="26"/>
          <w:lang w:eastAsia="ru-RU"/>
        </w:rPr>
        <w:t>Зинаидинского сельского</w:t>
      </w:r>
      <w:r w:rsidR="00AE3F4F"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</w:p>
    <w:p w:rsidR="00AE3F4F" w:rsidRPr="00B01E3C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района «Ракитянский район» </w:t>
      </w:r>
    </w:p>
    <w:p w:rsidR="00C43C62" w:rsidRPr="00B01E3C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Белгородской области </w:t>
      </w:r>
    </w:p>
    <w:p w:rsidR="00902655" w:rsidRPr="00B01E3C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года № 163н</w:t>
      </w:r>
      <w:r w:rsidR="00AE3F4F" w:rsidRPr="00B01E3C">
        <w:rPr>
          <w:rFonts w:ascii="Times New Roman" w:hAnsi="Times New Roman"/>
          <w:sz w:val="26"/>
          <w:szCs w:val="26"/>
        </w:rPr>
        <w:t>,</w:t>
      </w:r>
      <w:r w:rsidR="00AE3F4F" w:rsidRPr="00B01E3C">
        <w:rPr>
          <w:sz w:val="26"/>
          <w:szCs w:val="26"/>
        </w:rPr>
        <w:t xml:space="preserve"> </w:t>
      </w:r>
      <w:r w:rsidR="00AE3F4F" w:rsidRPr="00B01E3C">
        <w:rPr>
          <w:rFonts w:ascii="Times New Roman" w:hAnsi="Times New Roman"/>
          <w:sz w:val="26"/>
          <w:szCs w:val="26"/>
        </w:rPr>
        <w:t xml:space="preserve">администрация </w:t>
      </w:r>
      <w:r w:rsidR="00AE3F4F" w:rsidRPr="005A377B">
        <w:rPr>
          <w:rFonts w:ascii="Times New Roman" w:hAnsi="Times New Roman"/>
          <w:sz w:val="26"/>
          <w:szCs w:val="26"/>
        </w:rPr>
        <w:t>Зинаидинского</w:t>
      </w:r>
      <w:r w:rsidR="00AE3F4F" w:rsidRPr="00B01E3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B01E3C">
        <w:rPr>
          <w:rFonts w:ascii="Times New Roman" w:hAnsi="Times New Roman"/>
          <w:sz w:val="26"/>
          <w:szCs w:val="26"/>
        </w:rPr>
        <w:t xml:space="preserve"> муниципального района «Ракитянский район» Белгородской области </w:t>
      </w:r>
      <w:proofErr w:type="gramStart"/>
      <w:r w:rsidR="00AE3F4F" w:rsidRPr="00B01E3C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AE3F4F" w:rsidRPr="00B01E3C">
        <w:rPr>
          <w:rFonts w:ascii="Times New Roman" w:hAnsi="Times New Roman"/>
          <w:b/>
          <w:sz w:val="26"/>
          <w:szCs w:val="26"/>
        </w:rPr>
        <w:t xml:space="preserve"> о с т а н о в л я е </w:t>
      </w:r>
      <w:proofErr w:type="gramStart"/>
      <w:r w:rsidR="00AE3F4F" w:rsidRPr="00B01E3C">
        <w:rPr>
          <w:rFonts w:ascii="Times New Roman" w:hAnsi="Times New Roman"/>
          <w:b/>
          <w:sz w:val="26"/>
          <w:szCs w:val="26"/>
        </w:rPr>
        <w:t>т</w:t>
      </w:r>
      <w:proofErr w:type="gramEnd"/>
      <w:r w:rsidR="00AE3F4F" w:rsidRPr="00B01E3C">
        <w:rPr>
          <w:rFonts w:ascii="Times New Roman" w:hAnsi="Times New Roman"/>
          <w:sz w:val="26"/>
          <w:szCs w:val="26"/>
        </w:rPr>
        <w:t>:</w:t>
      </w:r>
    </w:p>
    <w:p w:rsidR="00B01E3C" w:rsidRPr="00B01E3C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 xml:space="preserve">1. Утвердить положение о структуре и правилах формирования реестрового номера муниципального имущества </w:t>
      </w:r>
      <w:r w:rsidRPr="005A377B">
        <w:rPr>
          <w:rFonts w:ascii="Times New Roman" w:hAnsi="Times New Roman"/>
          <w:sz w:val="26"/>
          <w:szCs w:val="26"/>
        </w:rPr>
        <w:t>Зинаидинского</w:t>
      </w:r>
      <w:r w:rsidRPr="00B01E3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B01E3C">
        <w:rPr>
          <w:sz w:val="26"/>
          <w:szCs w:val="26"/>
        </w:rPr>
        <w:t xml:space="preserve"> </w:t>
      </w:r>
      <w:r w:rsidRPr="00B01E3C">
        <w:rPr>
          <w:rFonts w:ascii="Times New Roman" w:hAnsi="Times New Roman"/>
          <w:sz w:val="26"/>
          <w:szCs w:val="26"/>
        </w:rPr>
        <w:t>муниципального района «Ракитянский район» Белгородской области.</w:t>
      </w:r>
    </w:p>
    <w:p w:rsidR="00B01E3C" w:rsidRPr="00B01E3C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B01E3C" w:rsidRPr="00B01E3C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 xml:space="preserve">3. Обеспечить хранение и обработку реестра муниципального имущества </w:t>
      </w:r>
      <w:r w:rsidRPr="005A377B">
        <w:rPr>
          <w:rFonts w:ascii="Times New Roman" w:hAnsi="Times New Roman"/>
          <w:sz w:val="26"/>
          <w:szCs w:val="26"/>
        </w:rPr>
        <w:t>Зинаидинского</w:t>
      </w:r>
      <w:r w:rsidRPr="00B01E3C">
        <w:rPr>
          <w:rFonts w:ascii="Times New Roman" w:hAnsi="Times New Roman"/>
          <w:sz w:val="26"/>
          <w:szCs w:val="26"/>
        </w:rPr>
        <w:t xml:space="preserve"> сельского поселения муниципального района «Ракитянский район» Белгородской области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01E3C" w:rsidRPr="00B01E3C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B01E3C">
        <w:rPr>
          <w:rFonts w:ascii="Times New Roman" w:hAnsi="Times New Roman"/>
          <w:sz w:val="26"/>
          <w:szCs w:val="26"/>
        </w:rPr>
        <w:t>. Обнародовать настоящее постановление в порядке, предусмотренном Уставом сельского поселения.</w:t>
      </w:r>
    </w:p>
    <w:p w:rsidR="00B01E3C" w:rsidRPr="00B01E3C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B01E3C">
        <w:rPr>
          <w:rFonts w:ascii="Times New Roman" w:hAnsi="Times New Roman"/>
          <w:sz w:val="26"/>
          <w:szCs w:val="26"/>
        </w:rPr>
        <w:t>. Настоящее постановление вступает в силу с 1 июня 2024 года.</w:t>
      </w:r>
    </w:p>
    <w:p w:rsidR="004F13BC" w:rsidRPr="00B01E3C" w:rsidRDefault="00B01E3C" w:rsidP="00B01E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="00F351EC" w:rsidRPr="00B01E3C">
        <w:rPr>
          <w:rFonts w:ascii="Times New Roman" w:eastAsia="Times New Roman" w:hAnsi="Times New Roman"/>
          <w:bCs/>
          <w:sz w:val="26"/>
          <w:szCs w:val="26"/>
          <w:lang w:eastAsia="ru-RU"/>
        </w:rPr>
        <w:t>. </w:t>
      </w:r>
      <w:proofErr w:type="gramStart"/>
      <w:r w:rsidR="00902655" w:rsidRPr="00B01E3C">
        <w:rPr>
          <w:rFonts w:ascii="Times New Roman" w:eastAsia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="00902655" w:rsidRPr="00B01E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01E3C" w:rsidRPr="00B01E3C" w:rsidRDefault="00B01E3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2655" w:rsidRPr="005A377B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A37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администрации</w:t>
      </w:r>
    </w:p>
    <w:p w:rsidR="009F292C" w:rsidRPr="00DD38DC" w:rsidRDefault="00902655" w:rsidP="00DD38D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A37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</w:t>
      </w:r>
      <w:r w:rsidR="00AE3F4F" w:rsidRPr="005A37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инаидинского сельского поселения</w:t>
      </w:r>
      <w:r w:rsidRPr="005A37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</w:t>
      </w:r>
      <w:r w:rsidR="00AE3F4F" w:rsidRPr="005A37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</w:t>
      </w:r>
      <w:r w:rsidR="00B01E3C" w:rsidRPr="005A37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</w:t>
      </w:r>
      <w:r w:rsidR="00AE3F4F" w:rsidRPr="005A37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Pr="005A37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И.Н. Савостин</w:t>
      </w:r>
    </w:p>
    <w:p w:rsidR="00413432" w:rsidRPr="00C40DAD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C40DAD">
        <w:rPr>
          <w:rFonts w:ascii="Times New Roman" w:hAnsi="Times New Roman"/>
          <w:b/>
          <w:sz w:val="28"/>
          <w:szCs w:val="28"/>
        </w:rPr>
        <w:lastRenderedPageBreak/>
        <w:t>Утверждено</w:t>
      </w:r>
    </w:p>
    <w:p w:rsidR="00413432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413432" w:rsidRPr="00C40DAD" w:rsidRDefault="00AE3F4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5A377B">
        <w:rPr>
          <w:rFonts w:ascii="Times New Roman" w:hAnsi="Times New Roman"/>
          <w:b/>
          <w:sz w:val="28"/>
          <w:szCs w:val="28"/>
        </w:rPr>
        <w:t>Зинаидинского</w:t>
      </w:r>
      <w:r w:rsidRPr="00AE3F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13432" w:rsidRDefault="005A377B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«23» мая </w:t>
      </w:r>
      <w:r w:rsidR="00B01E3C">
        <w:rPr>
          <w:rFonts w:ascii="Times New Roman" w:hAnsi="Times New Roman"/>
          <w:b/>
          <w:sz w:val="28"/>
          <w:szCs w:val="28"/>
        </w:rPr>
        <w:t>2024</w:t>
      </w:r>
      <w:r w:rsidR="00413432" w:rsidRPr="00C40DA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13432" w:rsidRPr="00C40DAD" w:rsidRDefault="005A377B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12</w:t>
      </w:r>
    </w:p>
    <w:p w:rsidR="00413432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ПОЛОЖЕНИЕ О СТРУКТУРЕ И ПРАВИЛАХ ФОРМИРОВАНИЯ</w:t>
      </w:r>
    </w:p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>РЕЕСТРОВОГО НОМЕРА МУНИЦИПАЛЬНОГО ИМУЩЕСТВА</w:t>
      </w:r>
    </w:p>
    <w:p w:rsidR="00B01E3C" w:rsidRDefault="00DD38D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377B">
        <w:rPr>
          <w:rFonts w:ascii="Times New Roman" w:eastAsia="Times New Roman" w:hAnsi="Times New Roman"/>
          <w:b/>
          <w:sz w:val="26"/>
          <w:szCs w:val="26"/>
          <w:lang w:eastAsia="ru-RU"/>
        </w:rPr>
        <w:t>ЗИНАИДИНСКОГО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DD38DC" w:rsidRPr="00B01E3C" w:rsidRDefault="00DD38D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ab/>
        <w:t>1.</w:t>
      </w: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№163н, и определяет структуру и правила формирования реестрового номера муниципального имущества </w:t>
      </w:r>
      <w:r w:rsidR="00DD38DC" w:rsidRPr="005A377B">
        <w:rPr>
          <w:rFonts w:ascii="Times New Roman" w:eastAsia="Times New Roman" w:hAnsi="Times New Roman"/>
          <w:sz w:val="26"/>
          <w:szCs w:val="26"/>
          <w:lang w:eastAsia="ru-RU"/>
        </w:rPr>
        <w:t>Зинаидинского</w:t>
      </w:r>
      <w:r w:rsidR="00DD38DC" w:rsidRPr="00DD38D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ab/>
        <w:t>2. Структура реестрового номера муниципального имущества состоит из трех цифровых групп:</w:t>
      </w:r>
    </w:p>
    <w:p w:rsidR="005A377B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Style w:val="copytarget"/>
        </w:rPr>
      </w:pP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первая группа: восемь цифр - код ОКТМО муниципального образования - </w:t>
      </w:r>
      <w:r w:rsidR="00DD38DC" w:rsidRPr="005A377B">
        <w:rPr>
          <w:rFonts w:ascii="Times New Roman" w:eastAsia="Times New Roman" w:hAnsi="Times New Roman"/>
          <w:sz w:val="26"/>
          <w:szCs w:val="26"/>
          <w:lang w:eastAsia="ru-RU"/>
        </w:rPr>
        <w:t>Зинаидинское</w:t>
      </w:r>
      <w:bookmarkStart w:id="0" w:name="_GoBack"/>
      <w:bookmarkEnd w:id="0"/>
      <w:r w:rsidR="00DD38D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</w:t>
      </w:r>
      <w:r w:rsidR="00DD38DC" w:rsidRPr="00DD38DC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«Ракитянский район» Белгородской области.</w:t>
      </w: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5A377B" w:rsidRPr="006B79E3">
        <w:t xml:space="preserve"> </w:t>
      </w:r>
      <w:r w:rsidR="005A377B" w:rsidRPr="006B79E3">
        <w:rPr>
          <w:rStyle w:val="copytarget"/>
        </w:rPr>
        <w:t>14648432101</w:t>
      </w:r>
    </w:p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ab/>
        <w:t>- вторая группа:  - номер подраздела реестра муниципального имущества;</w:t>
      </w:r>
    </w:p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ab/>
        <w:t>- третья группа: порядковый номер объекта в реестре.</w:t>
      </w:r>
    </w:p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608"/>
        <w:gridCol w:w="3169"/>
      </w:tblGrid>
      <w:tr w:rsidR="00B01E3C" w:rsidRPr="00B01E3C" w:rsidTr="00DD38DC">
        <w:tc>
          <w:tcPr>
            <w:tcW w:w="3794" w:type="dxa"/>
          </w:tcPr>
          <w:p w:rsidR="00B01E3C" w:rsidRPr="00B01E3C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1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Код ОКТМО </w:t>
            </w:r>
            <w:r w:rsidR="00DD38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Зинаидинского сельского поселения</w:t>
            </w:r>
            <w:r w:rsidR="00DD38DC" w:rsidRPr="00DD38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 «Ракитянский район</w:t>
            </w:r>
          </w:p>
        </w:tc>
        <w:tc>
          <w:tcPr>
            <w:tcW w:w="2608" w:type="dxa"/>
          </w:tcPr>
          <w:p w:rsidR="00B01E3C" w:rsidRPr="00B01E3C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1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3169" w:type="dxa"/>
          </w:tcPr>
          <w:p w:rsidR="00B01E3C" w:rsidRPr="00B01E3C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1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Порядковый номер объекта</w:t>
            </w:r>
          </w:p>
        </w:tc>
      </w:tr>
      <w:tr w:rsidR="00B01E3C" w:rsidRPr="00B01E3C" w:rsidTr="00DD38DC">
        <w:tc>
          <w:tcPr>
            <w:tcW w:w="3794" w:type="dxa"/>
          </w:tcPr>
          <w:p w:rsidR="00B01E3C" w:rsidRPr="00B01E3C" w:rsidRDefault="005A377B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79E3">
              <w:t xml:space="preserve"> </w:t>
            </w:r>
            <w:r w:rsidRPr="006B79E3">
              <w:rPr>
                <w:rStyle w:val="copytarget"/>
              </w:rPr>
              <w:t>14648432101</w:t>
            </w:r>
          </w:p>
        </w:tc>
        <w:tc>
          <w:tcPr>
            <w:tcW w:w="2608" w:type="dxa"/>
          </w:tcPr>
          <w:p w:rsidR="00B01E3C" w:rsidRPr="00B01E3C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1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69" w:type="dxa"/>
          </w:tcPr>
          <w:p w:rsidR="00B01E3C" w:rsidRPr="00B01E3C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1E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JournalSans" w:eastAsia="Times New Roman" w:hAnsi="JournalSans"/>
          <w:sz w:val="26"/>
          <w:szCs w:val="26"/>
          <w:lang w:eastAsia="ru-RU"/>
        </w:rPr>
      </w:pPr>
      <w:r w:rsidRPr="00B01E3C">
        <w:rPr>
          <w:rFonts w:ascii="JournalSans" w:eastAsia="Times New Roman" w:hAnsi="JournalSans"/>
          <w:sz w:val="26"/>
          <w:szCs w:val="26"/>
          <w:lang w:eastAsia="ru-RU"/>
        </w:rPr>
        <w:t xml:space="preserve">Соответственно, сформированный реестровый номер – </w:t>
      </w:r>
      <w:r w:rsidR="005A377B">
        <w:t>1</w:t>
      </w:r>
      <w:r w:rsidR="005A377B" w:rsidRPr="006B79E3">
        <w:rPr>
          <w:rStyle w:val="copytarget"/>
        </w:rPr>
        <w:t>4648432101</w:t>
      </w:r>
      <w:r w:rsidRPr="00B01E3C">
        <w:rPr>
          <w:rFonts w:ascii="JournalSans" w:eastAsia="Times New Roman" w:hAnsi="JournalSans"/>
          <w:sz w:val="26"/>
          <w:szCs w:val="26"/>
          <w:lang w:eastAsia="ru-RU"/>
        </w:rPr>
        <w:t>.1.1.1.</w:t>
      </w:r>
    </w:p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3C">
        <w:rPr>
          <w:rFonts w:ascii="JournalSans" w:eastAsia="Times New Roman" w:hAnsi="JournalSans"/>
          <w:sz w:val="26"/>
          <w:szCs w:val="26"/>
          <w:lang w:eastAsia="ru-RU"/>
        </w:rPr>
        <w:tab/>
        <w:t xml:space="preserve">3. Формирование реестрового номера муниципального имущества осуществляется ответственным специалистом администрации </w:t>
      </w:r>
      <w:r w:rsidR="00DD38DC" w:rsidRPr="00DD38DC">
        <w:rPr>
          <w:rFonts w:ascii="JournalSans" w:eastAsia="Times New Roman" w:hAnsi="JournalSans"/>
          <w:sz w:val="26"/>
          <w:szCs w:val="26"/>
          <w:lang w:eastAsia="ru-RU"/>
        </w:rPr>
        <w:t xml:space="preserve">Зинаидинского сельского поселения </w:t>
      </w:r>
      <w:r w:rsidRPr="00B01E3C">
        <w:rPr>
          <w:rFonts w:ascii="JournalSans" w:eastAsia="Times New Roman" w:hAnsi="JournalSans"/>
          <w:sz w:val="26"/>
          <w:szCs w:val="26"/>
          <w:lang w:eastAsia="ru-RU"/>
        </w:rPr>
        <w:t xml:space="preserve">Ракитянского района </w:t>
      </w: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структурой, определенной пунктом 2 настоящего Положения.</w:t>
      </w:r>
    </w:p>
    <w:p w:rsidR="00B01E3C" w:rsidRPr="00B01E3C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ab/>
        <w:t>4. Реестровый номер является уникальным номером и повторно не используется при присвоении реестровых номеров ин</w:t>
      </w:r>
      <w:r w:rsidR="00DD38DC">
        <w:rPr>
          <w:rFonts w:ascii="Times New Roman" w:eastAsia="Times New Roman" w:hAnsi="Times New Roman"/>
          <w:sz w:val="26"/>
          <w:szCs w:val="26"/>
          <w:lang w:eastAsia="ru-RU"/>
        </w:rPr>
        <w:t xml:space="preserve">ым объектам учета, в том числе </w:t>
      </w: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>в случае прекращения права муниципальной собственности</w:t>
      </w:r>
      <w:r w:rsidR="00DD38DC" w:rsidRPr="00DD38DC">
        <w:t xml:space="preserve"> </w:t>
      </w:r>
      <w:r w:rsidR="00DD38DC" w:rsidRPr="00DD38DC">
        <w:rPr>
          <w:rFonts w:ascii="Times New Roman" w:eastAsia="Times New Roman" w:hAnsi="Times New Roman"/>
          <w:sz w:val="26"/>
          <w:szCs w:val="26"/>
          <w:lang w:eastAsia="ru-RU"/>
        </w:rPr>
        <w:t>Зинаидинского сельского поселения</w:t>
      </w: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Ракитянского района Белгородской области. Соответственно, объекту учета может быть присвоен только один реестровый номер.</w:t>
      </w:r>
    </w:p>
    <w:p w:rsidR="00B01E3C" w:rsidRPr="00DD38DC" w:rsidRDefault="00B01E3C" w:rsidP="00DD38D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5. В случае разделения ранее учтенных в 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    п.п. 2-4 настоящего Положения. </w:t>
      </w:r>
    </w:p>
    <w:sectPr w:rsidR="00B01E3C" w:rsidRPr="00DD38DC" w:rsidSect="00B01E3C"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74" w:rsidRDefault="009F7474" w:rsidP="00413432">
      <w:pPr>
        <w:spacing w:after="0" w:line="240" w:lineRule="auto"/>
      </w:pPr>
      <w:r>
        <w:separator/>
      </w:r>
    </w:p>
  </w:endnote>
  <w:endnote w:type="continuationSeparator" w:id="0">
    <w:p w:rsidR="009F7474" w:rsidRDefault="009F7474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74" w:rsidRDefault="009F7474" w:rsidP="00413432">
      <w:pPr>
        <w:spacing w:after="0" w:line="240" w:lineRule="auto"/>
      </w:pPr>
      <w:r>
        <w:separator/>
      </w:r>
    </w:p>
  </w:footnote>
  <w:footnote w:type="continuationSeparator" w:id="0">
    <w:p w:rsidR="009F7474" w:rsidRDefault="009F7474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84AEE"/>
    <w:rsid w:val="000A5EA0"/>
    <w:rsid w:val="000B7C8B"/>
    <w:rsid w:val="001162D5"/>
    <w:rsid w:val="00160AF6"/>
    <w:rsid w:val="003C0025"/>
    <w:rsid w:val="003F1787"/>
    <w:rsid w:val="00413432"/>
    <w:rsid w:val="00444F6E"/>
    <w:rsid w:val="004638C2"/>
    <w:rsid w:val="004F13BC"/>
    <w:rsid w:val="00564BB3"/>
    <w:rsid w:val="005672D3"/>
    <w:rsid w:val="005A377B"/>
    <w:rsid w:val="006542BE"/>
    <w:rsid w:val="00870F79"/>
    <w:rsid w:val="00902655"/>
    <w:rsid w:val="00980EC7"/>
    <w:rsid w:val="009F292C"/>
    <w:rsid w:val="009F7474"/>
    <w:rsid w:val="00A25B07"/>
    <w:rsid w:val="00A55E42"/>
    <w:rsid w:val="00A672E5"/>
    <w:rsid w:val="00AE3F4F"/>
    <w:rsid w:val="00B01E3C"/>
    <w:rsid w:val="00B33926"/>
    <w:rsid w:val="00B536DA"/>
    <w:rsid w:val="00C21ABA"/>
    <w:rsid w:val="00C43C62"/>
    <w:rsid w:val="00C56403"/>
    <w:rsid w:val="00DA31DD"/>
    <w:rsid w:val="00DC71BA"/>
    <w:rsid w:val="00DD38DC"/>
    <w:rsid w:val="00DF773F"/>
    <w:rsid w:val="00E550E8"/>
    <w:rsid w:val="00F2680D"/>
    <w:rsid w:val="00F351EC"/>
    <w:rsid w:val="00F6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character" w:customStyle="1" w:styleId="copytitle">
    <w:name w:val="copy_title"/>
    <w:basedOn w:val="a0"/>
    <w:rsid w:val="005A377B"/>
  </w:style>
  <w:style w:type="character" w:customStyle="1" w:styleId="copytarget">
    <w:name w:val="copy_target"/>
    <w:basedOn w:val="a0"/>
    <w:rsid w:val="005A3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2024-05-23T09:58:00Z</cp:lastPrinted>
  <dcterms:created xsi:type="dcterms:W3CDTF">2023-10-04T13:36:00Z</dcterms:created>
  <dcterms:modified xsi:type="dcterms:W3CDTF">2024-05-23T09:58:00Z</dcterms:modified>
</cp:coreProperties>
</file>